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70CA" w:rsidRPr="008237AB" w:rsidRDefault="000227D4" w:rsidP="002970CA">
      <w:pPr>
        <w:jc w:val="center"/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UN Human Rights Committee Says</w:t>
      </w:r>
      <w:r w:rsidR="002970CA" w:rsidRPr="008237AB">
        <w:rPr>
          <w:rFonts w:ascii="Times New Roman" w:hAnsi="Times New Roman" w:cs="Times New Roman"/>
          <w:b/>
        </w:rPr>
        <w:t xml:space="preserve"> Still A Long Way To Go for Kenya</w:t>
      </w:r>
    </w:p>
    <w:p w:rsidR="002970CA" w:rsidRPr="008237AB" w:rsidRDefault="002970CA" w:rsidP="002970CA">
      <w:pPr>
        <w:jc w:val="center"/>
        <w:rPr>
          <w:rFonts w:ascii="Times New Roman" w:hAnsi="Times New Roman" w:cs="Times New Roman"/>
          <w:b/>
        </w:rPr>
      </w:pPr>
    </w:p>
    <w:p w:rsidR="002970CA" w:rsidRPr="008237AB" w:rsidRDefault="002970CA" w:rsidP="002970CA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  <w:i/>
        </w:rPr>
        <w:t>Geneva 18 July 2012.</w:t>
      </w:r>
      <w:r w:rsidRPr="008237AB">
        <w:rPr>
          <w:rFonts w:ascii="Times New Roman" w:hAnsi="Times New Roman" w:cs="Times New Roman"/>
        </w:rPr>
        <w:t xml:space="preserve">  The United Nations Human Rights Committee finalized the examination of the third periodic report of Kenya on 17 and 18 July 2012.</w:t>
      </w:r>
    </w:p>
    <w:p w:rsidR="002970CA" w:rsidRPr="008237AB" w:rsidRDefault="002970CA" w:rsidP="002970CA">
      <w:pPr>
        <w:jc w:val="both"/>
        <w:rPr>
          <w:rFonts w:ascii="Times New Roman" w:hAnsi="Times New Roman" w:cs="Times New Roman"/>
        </w:rPr>
      </w:pPr>
    </w:p>
    <w:p w:rsidR="002970CA" w:rsidRPr="008237AB" w:rsidRDefault="002970CA" w:rsidP="002970CA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The Human Rights Committee’s review of Kenya revolved very heavily around Kenya’s new Constitution, pending </w:t>
      </w:r>
      <w:r w:rsidR="00BB7D6E" w:rsidRPr="008237AB">
        <w:rPr>
          <w:rFonts w:ascii="Times New Roman" w:hAnsi="Times New Roman" w:cs="Times New Roman"/>
        </w:rPr>
        <w:t xml:space="preserve">and recently enacted </w:t>
      </w:r>
      <w:r w:rsidRPr="008237AB">
        <w:rPr>
          <w:rFonts w:ascii="Times New Roman" w:hAnsi="Times New Roman" w:cs="Times New Roman"/>
        </w:rPr>
        <w:t>legislation, and the affects of these on the current state of human rights in Kenya.</w:t>
      </w:r>
      <w:r w:rsidR="003531FF" w:rsidRPr="008237AB">
        <w:rPr>
          <w:rFonts w:ascii="Times New Roman" w:hAnsi="Times New Roman" w:cs="Times New Roman"/>
        </w:rPr>
        <w:t xml:space="preserve">  The delegation</w:t>
      </w:r>
      <w:r w:rsidR="00BB7D6E" w:rsidRPr="008237AB">
        <w:rPr>
          <w:rFonts w:ascii="Times New Roman" w:hAnsi="Times New Roman" w:cs="Times New Roman"/>
        </w:rPr>
        <w:t xml:space="preserve"> was pleased to report on a number of progressive reforms that align with the human rights principles enshrined in the International Covenant </w:t>
      </w:r>
      <w:r w:rsidR="00EE4CB1" w:rsidRPr="008237AB">
        <w:rPr>
          <w:rFonts w:ascii="Times New Roman" w:hAnsi="Times New Roman" w:cs="Times New Roman"/>
        </w:rPr>
        <w:t>for Civil and Political Rights.</w:t>
      </w:r>
      <w:r w:rsidR="003531FF" w:rsidRPr="008237AB">
        <w:rPr>
          <w:rFonts w:ascii="Times New Roman" w:hAnsi="Times New Roman" w:cs="Times New Roman"/>
        </w:rPr>
        <w:t xml:space="preserve">  Civil society and Kenya</w:t>
      </w:r>
      <w:r w:rsidR="005F00FD" w:rsidRPr="008237AB">
        <w:rPr>
          <w:rFonts w:ascii="Times New Roman" w:hAnsi="Times New Roman" w:cs="Times New Roman"/>
        </w:rPr>
        <w:t>n</w:t>
      </w:r>
      <w:r w:rsidR="003531FF" w:rsidRPr="008237AB">
        <w:rPr>
          <w:rFonts w:ascii="Times New Roman" w:hAnsi="Times New Roman" w:cs="Times New Roman"/>
        </w:rPr>
        <w:t xml:space="preserve"> NGOs </w:t>
      </w:r>
      <w:r w:rsidR="005F00FD" w:rsidRPr="008237AB">
        <w:rPr>
          <w:rFonts w:ascii="Times New Roman" w:hAnsi="Times New Roman" w:cs="Times New Roman"/>
        </w:rPr>
        <w:t>were extremely well represented at</w:t>
      </w:r>
      <w:r w:rsidR="003531FF" w:rsidRPr="008237AB">
        <w:rPr>
          <w:rFonts w:ascii="Times New Roman" w:hAnsi="Times New Roman" w:cs="Times New Roman"/>
        </w:rPr>
        <w:t xml:space="preserve"> the session, providing invaluable contributions to the engaging dialogue between the </w:t>
      </w:r>
      <w:r w:rsidR="00F7244D" w:rsidRPr="008237AB">
        <w:rPr>
          <w:rFonts w:ascii="Times New Roman" w:hAnsi="Times New Roman" w:cs="Times New Roman"/>
        </w:rPr>
        <w:t>Committee and the State.</w:t>
      </w:r>
    </w:p>
    <w:p w:rsidR="00F7244D" w:rsidRPr="008237AB" w:rsidRDefault="00F7244D" w:rsidP="002970CA">
      <w:pPr>
        <w:jc w:val="both"/>
        <w:rPr>
          <w:rFonts w:ascii="Times New Roman" w:hAnsi="Times New Roman" w:cs="Times New Roman"/>
        </w:rPr>
      </w:pPr>
    </w:p>
    <w:p w:rsidR="00C26E29" w:rsidRPr="008237AB" w:rsidRDefault="00F7244D" w:rsidP="00243D1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The Committee covered a variety of topic areas touching on anti-t</w:t>
      </w:r>
      <w:r w:rsidR="000F37A4" w:rsidRPr="008237AB">
        <w:rPr>
          <w:rFonts w:ascii="Times New Roman" w:hAnsi="Times New Roman" w:cs="Times New Roman"/>
        </w:rPr>
        <w:t>errorism,</w:t>
      </w:r>
      <w:r w:rsidRPr="008237AB">
        <w:rPr>
          <w:rFonts w:ascii="Times New Roman" w:hAnsi="Times New Roman" w:cs="Times New Roman"/>
        </w:rPr>
        <w:t xml:space="preserve"> </w:t>
      </w:r>
      <w:r w:rsidR="00734BF4" w:rsidRPr="008237AB">
        <w:rPr>
          <w:rFonts w:ascii="Times New Roman" w:hAnsi="Times New Roman" w:cs="Times New Roman"/>
        </w:rPr>
        <w:t>justice sector reform</w:t>
      </w:r>
      <w:r w:rsidR="003F3A08" w:rsidRPr="008237AB">
        <w:rPr>
          <w:rFonts w:ascii="Times New Roman" w:hAnsi="Times New Roman" w:cs="Times New Roman"/>
        </w:rPr>
        <w:t>, torture</w:t>
      </w:r>
      <w:r w:rsidRPr="008237AB">
        <w:rPr>
          <w:rFonts w:ascii="Times New Roman" w:hAnsi="Times New Roman" w:cs="Times New Roman"/>
        </w:rPr>
        <w:t>,</w:t>
      </w:r>
      <w:r w:rsidR="003F3A08" w:rsidRPr="008237AB">
        <w:rPr>
          <w:rFonts w:ascii="Times New Roman" w:hAnsi="Times New Roman" w:cs="Times New Roman"/>
        </w:rPr>
        <w:t xml:space="preserve"> police misconduct,</w:t>
      </w:r>
      <w:r w:rsidR="00FA2A5A" w:rsidRPr="008237AB">
        <w:rPr>
          <w:rFonts w:ascii="Times New Roman" w:hAnsi="Times New Roman" w:cs="Times New Roman"/>
        </w:rPr>
        <w:t xml:space="preserve"> </w:t>
      </w:r>
      <w:r w:rsidRPr="008237AB">
        <w:rPr>
          <w:rFonts w:ascii="Times New Roman" w:hAnsi="Times New Roman" w:cs="Times New Roman"/>
        </w:rPr>
        <w:t>LGBT</w:t>
      </w:r>
      <w:r w:rsidR="00CB3F42" w:rsidRPr="008237AB">
        <w:rPr>
          <w:rFonts w:ascii="Times New Roman" w:hAnsi="Times New Roman" w:cs="Times New Roman"/>
        </w:rPr>
        <w:t>, refugee and IDP</w:t>
      </w:r>
      <w:r w:rsidRPr="008237AB">
        <w:rPr>
          <w:rFonts w:ascii="Times New Roman" w:hAnsi="Times New Roman" w:cs="Times New Roman"/>
        </w:rPr>
        <w:t xml:space="preserve"> issues</w:t>
      </w:r>
      <w:r w:rsidR="003F3A08" w:rsidRPr="008237AB">
        <w:rPr>
          <w:rFonts w:ascii="Times New Roman" w:hAnsi="Times New Roman" w:cs="Times New Roman"/>
        </w:rPr>
        <w:t xml:space="preserve">. </w:t>
      </w:r>
      <w:r w:rsidR="003B3AC9" w:rsidRPr="008237AB">
        <w:rPr>
          <w:rFonts w:ascii="Times New Roman" w:hAnsi="Times New Roman" w:cs="Times New Roman"/>
        </w:rPr>
        <w:t>Specifically, i</w:t>
      </w:r>
      <w:r w:rsidR="00321D23" w:rsidRPr="008237AB">
        <w:rPr>
          <w:rFonts w:ascii="Times New Roman" w:hAnsi="Times New Roman" w:cs="Times New Roman"/>
        </w:rPr>
        <w:t xml:space="preserve">t </w:t>
      </w:r>
      <w:r w:rsidR="003B3AC9" w:rsidRPr="008237AB">
        <w:rPr>
          <w:rFonts w:ascii="Times New Roman" w:hAnsi="Times New Roman" w:cs="Times New Roman"/>
        </w:rPr>
        <w:t>expressed</w:t>
      </w:r>
      <w:r w:rsidR="00321D23" w:rsidRPr="008237AB">
        <w:rPr>
          <w:rFonts w:ascii="Times New Roman" w:hAnsi="Times New Roman" w:cs="Times New Roman"/>
        </w:rPr>
        <w:t xml:space="preserve"> </w:t>
      </w:r>
      <w:r w:rsidR="00C26E29" w:rsidRPr="008237AB">
        <w:rPr>
          <w:rFonts w:ascii="Times New Roman" w:hAnsi="Times New Roman" w:cs="Times New Roman"/>
        </w:rPr>
        <w:t xml:space="preserve">concern about the State’s willingness and ability to address gross human rights violations carried out </w:t>
      </w:r>
      <w:r w:rsidR="0054406E" w:rsidRPr="008237AB">
        <w:rPr>
          <w:rFonts w:ascii="Times New Roman" w:hAnsi="Times New Roman" w:cs="Times New Roman"/>
        </w:rPr>
        <w:t xml:space="preserve">in 2007-2008, </w:t>
      </w:r>
      <w:r w:rsidR="00C26E29" w:rsidRPr="008237AB">
        <w:rPr>
          <w:rFonts w:ascii="Times New Roman" w:hAnsi="Times New Roman" w:cs="Times New Roman"/>
        </w:rPr>
        <w:t xml:space="preserve">in the wake of presidential elections and in the Mt. Elgon region.  It pressed the State to ensure accountability for these international crimes, and provide justice and redress </w:t>
      </w:r>
      <w:r w:rsidR="00B51EFB" w:rsidRPr="008237AB">
        <w:rPr>
          <w:rFonts w:ascii="Times New Roman" w:hAnsi="Times New Roman" w:cs="Times New Roman"/>
        </w:rPr>
        <w:t>to the families of</w:t>
      </w:r>
      <w:r w:rsidR="00C26E29" w:rsidRPr="008237AB">
        <w:rPr>
          <w:rFonts w:ascii="Times New Roman" w:hAnsi="Times New Roman" w:cs="Times New Roman"/>
        </w:rPr>
        <w:t xml:space="preserve"> victims.  </w:t>
      </w:r>
      <w:r w:rsidR="004F76DF" w:rsidRPr="008237AB">
        <w:rPr>
          <w:rFonts w:ascii="Times New Roman" w:hAnsi="Times New Roman" w:cs="Times New Roman"/>
        </w:rPr>
        <w:t>Particularly in light of upcoming elections, t</w:t>
      </w:r>
      <w:r w:rsidR="00C26E29" w:rsidRPr="008237AB">
        <w:rPr>
          <w:rFonts w:ascii="Times New Roman" w:hAnsi="Times New Roman" w:cs="Times New Roman"/>
        </w:rPr>
        <w:t xml:space="preserve">he Committee was clear </w:t>
      </w:r>
      <w:r w:rsidR="003F3A08" w:rsidRPr="008237AB">
        <w:rPr>
          <w:rFonts w:ascii="Times New Roman" w:hAnsi="Times New Roman" w:cs="Times New Roman"/>
        </w:rPr>
        <w:t>that the State must take the nece</w:t>
      </w:r>
      <w:r w:rsidR="00321D23" w:rsidRPr="008237AB">
        <w:rPr>
          <w:rFonts w:ascii="Times New Roman" w:hAnsi="Times New Roman" w:cs="Times New Roman"/>
        </w:rPr>
        <w:t xml:space="preserve">ssary steps to prevent </w:t>
      </w:r>
      <w:r w:rsidR="00563CFD" w:rsidRPr="008237AB">
        <w:rPr>
          <w:rFonts w:ascii="Times New Roman" w:hAnsi="Times New Roman" w:cs="Times New Roman"/>
        </w:rPr>
        <w:t xml:space="preserve">future </w:t>
      </w:r>
      <w:r w:rsidR="003A4D12" w:rsidRPr="008237AB">
        <w:rPr>
          <w:rFonts w:ascii="Times New Roman" w:hAnsi="Times New Roman" w:cs="Times New Roman"/>
        </w:rPr>
        <w:t xml:space="preserve">violence.  It </w:t>
      </w:r>
      <w:r w:rsidR="004F76DF" w:rsidRPr="008237AB">
        <w:rPr>
          <w:rFonts w:ascii="Times New Roman" w:hAnsi="Times New Roman" w:cs="Times New Roman"/>
        </w:rPr>
        <w:t>sp</w:t>
      </w:r>
      <w:r w:rsidR="003A4D12" w:rsidRPr="008237AB">
        <w:rPr>
          <w:rFonts w:ascii="Times New Roman" w:hAnsi="Times New Roman" w:cs="Times New Roman"/>
        </w:rPr>
        <w:t>ecifically recommended</w:t>
      </w:r>
      <w:r w:rsidR="00B26211" w:rsidRPr="008237AB">
        <w:rPr>
          <w:rFonts w:ascii="Times New Roman" w:hAnsi="Times New Roman" w:cs="Times New Roman"/>
        </w:rPr>
        <w:t xml:space="preserve"> police training on the use of force and firearms.  </w:t>
      </w:r>
    </w:p>
    <w:p w:rsidR="00C26E29" w:rsidRPr="008237AB" w:rsidRDefault="00C26E29" w:rsidP="00D35614">
      <w:pPr>
        <w:jc w:val="both"/>
        <w:rPr>
          <w:rFonts w:ascii="Times New Roman" w:hAnsi="Times New Roman" w:cs="Times New Roman"/>
        </w:rPr>
      </w:pPr>
    </w:p>
    <w:p w:rsidR="00D35614" w:rsidRPr="008237AB" w:rsidRDefault="00D35614" w:rsidP="00D35614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The Committee questioned the government on the continued practice of torture,</w:t>
      </w:r>
      <w:r w:rsidR="002934E0" w:rsidRPr="008237AB">
        <w:rPr>
          <w:rFonts w:ascii="Times New Roman" w:hAnsi="Times New Roman" w:cs="Times New Roman"/>
        </w:rPr>
        <w:t xml:space="preserve"> extra judicial killings and</w:t>
      </w:r>
      <w:r w:rsidRPr="008237AB">
        <w:rPr>
          <w:rFonts w:ascii="Times New Roman" w:hAnsi="Times New Roman" w:cs="Times New Roman"/>
        </w:rPr>
        <w:t xml:space="preserve"> extraordinary renditions of suspec</w:t>
      </w:r>
      <w:r w:rsidR="00FA2A5A" w:rsidRPr="008237AB">
        <w:rPr>
          <w:rFonts w:ascii="Times New Roman" w:hAnsi="Times New Roman" w:cs="Times New Roman"/>
        </w:rPr>
        <w:t>ted terrorists to countries where</w:t>
      </w:r>
      <w:r w:rsidRPr="008237AB">
        <w:rPr>
          <w:rFonts w:ascii="Times New Roman" w:hAnsi="Times New Roman" w:cs="Times New Roman"/>
        </w:rPr>
        <w:t xml:space="preserve"> they</w:t>
      </w:r>
      <w:r w:rsidR="00CA520E" w:rsidRPr="008237AB">
        <w:rPr>
          <w:rFonts w:ascii="Times New Roman" w:hAnsi="Times New Roman" w:cs="Times New Roman"/>
        </w:rPr>
        <w:t xml:space="preserve"> would be subject</w:t>
      </w:r>
      <w:r w:rsidR="00FA2A5A" w:rsidRPr="008237AB">
        <w:rPr>
          <w:rFonts w:ascii="Times New Roman" w:hAnsi="Times New Roman" w:cs="Times New Roman"/>
        </w:rPr>
        <w:t xml:space="preserve"> to </w:t>
      </w:r>
      <w:r w:rsidR="008D35B4" w:rsidRPr="008237AB">
        <w:rPr>
          <w:rFonts w:ascii="Times New Roman" w:hAnsi="Times New Roman" w:cs="Times New Roman"/>
        </w:rPr>
        <w:t xml:space="preserve">persecution or </w:t>
      </w:r>
      <w:r w:rsidR="00FA2A5A" w:rsidRPr="008237AB">
        <w:rPr>
          <w:rFonts w:ascii="Times New Roman" w:hAnsi="Times New Roman" w:cs="Times New Roman"/>
        </w:rPr>
        <w:t xml:space="preserve">torture.  It further asked the delegation what measures </w:t>
      </w:r>
      <w:r w:rsidR="00CA520E" w:rsidRPr="008237AB">
        <w:rPr>
          <w:rFonts w:ascii="Times New Roman" w:hAnsi="Times New Roman" w:cs="Times New Roman"/>
        </w:rPr>
        <w:t>are</w:t>
      </w:r>
      <w:r w:rsidRPr="008237AB">
        <w:rPr>
          <w:rFonts w:ascii="Times New Roman" w:hAnsi="Times New Roman" w:cs="Times New Roman"/>
        </w:rPr>
        <w:t xml:space="preserve"> </w:t>
      </w:r>
      <w:r w:rsidR="000433E8" w:rsidRPr="008237AB">
        <w:rPr>
          <w:rFonts w:ascii="Times New Roman" w:hAnsi="Times New Roman" w:cs="Times New Roman"/>
        </w:rPr>
        <w:t xml:space="preserve">currently </w:t>
      </w:r>
      <w:r w:rsidRPr="008237AB">
        <w:rPr>
          <w:rFonts w:ascii="Times New Roman" w:hAnsi="Times New Roman" w:cs="Times New Roman"/>
        </w:rPr>
        <w:t xml:space="preserve">in place to </w:t>
      </w:r>
      <w:r w:rsidR="002934E0" w:rsidRPr="008237AB">
        <w:rPr>
          <w:rFonts w:ascii="Times New Roman" w:hAnsi="Times New Roman" w:cs="Times New Roman"/>
        </w:rPr>
        <w:t xml:space="preserve">provide </w:t>
      </w:r>
      <w:r w:rsidRPr="008237AB">
        <w:rPr>
          <w:rFonts w:ascii="Times New Roman" w:hAnsi="Times New Roman" w:cs="Times New Roman"/>
        </w:rPr>
        <w:t xml:space="preserve">legal aid to persons who </w:t>
      </w:r>
      <w:r w:rsidR="00243D10" w:rsidRPr="008237AB">
        <w:rPr>
          <w:rFonts w:ascii="Times New Roman" w:hAnsi="Times New Roman" w:cs="Times New Roman"/>
        </w:rPr>
        <w:t>could not otherwise</w:t>
      </w:r>
      <w:r w:rsidR="0036453D" w:rsidRPr="008237AB">
        <w:rPr>
          <w:rFonts w:ascii="Times New Roman" w:hAnsi="Times New Roman" w:cs="Times New Roman"/>
        </w:rPr>
        <w:t xml:space="preserve"> afford representation, and </w:t>
      </w:r>
      <w:r w:rsidR="00BC6340" w:rsidRPr="008237AB">
        <w:rPr>
          <w:rFonts w:ascii="Times New Roman" w:hAnsi="Times New Roman" w:cs="Times New Roman"/>
        </w:rPr>
        <w:t>would r</w:t>
      </w:r>
      <w:r w:rsidR="00CA520E" w:rsidRPr="008237AB">
        <w:rPr>
          <w:rFonts w:ascii="Times New Roman" w:hAnsi="Times New Roman" w:cs="Times New Roman"/>
        </w:rPr>
        <w:t xml:space="preserve">isk facing injustice </w:t>
      </w:r>
      <w:r w:rsidR="0036453D" w:rsidRPr="008237AB">
        <w:rPr>
          <w:rFonts w:ascii="Times New Roman" w:hAnsi="Times New Roman" w:cs="Times New Roman"/>
        </w:rPr>
        <w:t xml:space="preserve">as a result. </w:t>
      </w:r>
    </w:p>
    <w:p w:rsidR="00D35614" w:rsidRPr="008237AB" w:rsidRDefault="00D35614" w:rsidP="002970CA">
      <w:pPr>
        <w:jc w:val="both"/>
        <w:rPr>
          <w:rFonts w:ascii="Times New Roman" w:hAnsi="Times New Roman" w:cs="Times New Roman"/>
        </w:rPr>
      </w:pPr>
    </w:p>
    <w:p w:rsidR="005939B0" w:rsidRPr="008237AB" w:rsidRDefault="00321D23" w:rsidP="00726716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The Committee also</w:t>
      </w:r>
      <w:r w:rsidR="003F3A08" w:rsidRPr="008237AB">
        <w:rPr>
          <w:rFonts w:ascii="Times New Roman" w:hAnsi="Times New Roman" w:cs="Times New Roman"/>
        </w:rPr>
        <w:t xml:space="preserve"> </w:t>
      </w:r>
      <w:r w:rsidR="00540728" w:rsidRPr="008237AB">
        <w:rPr>
          <w:rFonts w:ascii="Times New Roman" w:hAnsi="Times New Roman" w:cs="Times New Roman"/>
        </w:rPr>
        <w:t>focused on gender</w:t>
      </w:r>
      <w:r w:rsidR="000F37A4" w:rsidRPr="008237AB">
        <w:rPr>
          <w:rFonts w:ascii="Times New Roman" w:hAnsi="Times New Roman" w:cs="Times New Roman"/>
        </w:rPr>
        <w:t xml:space="preserve"> discrimination and</w:t>
      </w:r>
      <w:r w:rsidR="00540728" w:rsidRPr="008237AB">
        <w:rPr>
          <w:rFonts w:ascii="Times New Roman" w:hAnsi="Times New Roman" w:cs="Times New Roman"/>
        </w:rPr>
        <w:t xml:space="preserve"> equality, and asked the State what </w:t>
      </w:r>
      <w:r w:rsidR="003A09A5" w:rsidRPr="008237AB">
        <w:rPr>
          <w:rFonts w:ascii="Times New Roman" w:hAnsi="Times New Roman" w:cs="Times New Roman"/>
        </w:rPr>
        <w:t>steps</w:t>
      </w:r>
      <w:r w:rsidR="00540728" w:rsidRPr="008237AB">
        <w:rPr>
          <w:rFonts w:ascii="Times New Roman" w:hAnsi="Times New Roman" w:cs="Times New Roman"/>
        </w:rPr>
        <w:t xml:space="preserve"> it is taking to combat the disparity among men and women in social, cultural, economic, professional and political spheres. </w:t>
      </w:r>
      <w:r w:rsidR="00280515" w:rsidRPr="008237AB">
        <w:rPr>
          <w:rFonts w:ascii="Times New Roman" w:hAnsi="Times New Roman" w:cs="Times New Roman"/>
        </w:rPr>
        <w:t>When the Committee</w:t>
      </w:r>
      <w:r w:rsidR="00540728" w:rsidRPr="008237AB">
        <w:rPr>
          <w:rFonts w:ascii="Times New Roman" w:hAnsi="Times New Roman" w:cs="Times New Roman"/>
        </w:rPr>
        <w:t xml:space="preserve"> questioned the State’s </w:t>
      </w:r>
      <w:r w:rsidR="00774BD8" w:rsidRPr="008237AB">
        <w:rPr>
          <w:rFonts w:ascii="Times New Roman" w:hAnsi="Times New Roman" w:cs="Times New Roman"/>
        </w:rPr>
        <w:t>continued sanctioning of</w:t>
      </w:r>
      <w:r w:rsidR="0037690D" w:rsidRPr="008237AB">
        <w:rPr>
          <w:rFonts w:ascii="Times New Roman" w:hAnsi="Times New Roman" w:cs="Times New Roman"/>
        </w:rPr>
        <w:t xml:space="preserve"> polygamy in Kenya</w:t>
      </w:r>
      <w:r w:rsidR="00A3342F" w:rsidRPr="008237AB">
        <w:rPr>
          <w:rFonts w:ascii="Times New Roman" w:hAnsi="Times New Roman" w:cs="Times New Roman"/>
        </w:rPr>
        <w:t>’s</w:t>
      </w:r>
      <w:r w:rsidR="0037690D" w:rsidRPr="008237AB">
        <w:rPr>
          <w:rFonts w:ascii="Times New Roman" w:hAnsi="Times New Roman" w:cs="Times New Roman"/>
        </w:rPr>
        <w:t xml:space="preserve"> proposed marriage legislation</w:t>
      </w:r>
      <w:r w:rsidR="00A2753B" w:rsidRPr="008237AB">
        <w:rPr>
          <w:rFonts w:ascii="Times New Roman" w:hAnsi="Times New Roman" w:cs="Times New Roman"/>
        </w:rPr>
        <w:t>, as</w:t>
      </w:r>
      <w:r w:rsidR="0037690D" w:rsidRPr="008237AB">
        <w:rPr>
          <w:rFonts w:ascii="Times New Roman" w:hAnsi="Times New Roman" w:cs="Times New Roman"/>
        </w:rPr>
        <w:t xml:space="preserve"> set out in the Marriage Bill, 2012 and the Division of Matrimonial Property Bill, 2012</w:t>
      </w:r>
      <w:r w:rsidR="00540728" w:rsidRPr="008237AB">
        <w:rPr>
          <w:rFonts w:ascii="Times New Roman" w:hAnsi="Times New Roman" w:cs="Times New Roman"/>
        </w:rPr>
        <w:t xml:space="preserve">, the delegation responded that this practice was one of “culture and tradition, which are the cornerstone of our civilization.” </w:t>
      </w:r>
    </w:p>
    <w:p w:rsidR="00A2753B" w:rsidRPr="008237AB" w:rsidRDefault="00A2753B" w:rsidP="00726716">
      <w:pPr>
        <w:jc w:val="both"/>
        <w:rPr>
          <w:rFonts w:ascii="Times New Roman" w:hAnsi="Times New Roman" w:cs="Times New Roman"/>
        </w:rPr>
      </w:pPr>
    </w:p>
    <w:p w:rsidR="00A2753B" w:rsidRPr="008237AB" w:rsidRDefault="00A2753B" w:rsidP="00726716">
      <w:pPr>
        <w:jc w:val="both"/>
        <w:rPr>
          <w:rFonts w:ascii="Times New Roman" w:hAnsi="Times New Roman" w:cs="Times New Roman"/>
          <w:color w:val="1A1A1A"/>
        </w:rPr>
      </w:pPr>
      <w:r w:rsidRPr="008237AB">
        <w:rPr>
          <w:rFonts w:ascii="Times New Roman" w:hAnsi="Times New Roman" w:cs="Times New Roman"/>
          <w:color w:val="1A1A1A"/>
        </w:rPr>
        <w:t>In following up on the status of the Family and Reproductive Health Bill, the Committee noted that</w:t>
      </w:r>
      <w:r w:rsidR="00162046" w:rsidRPr="008237AB">
        <w:rPr>
          <w:rFonts w:ascii="Times New Roman" w:hAnsi="Times New Roman" w:cs="Times New Roman"/>
          <w:color w:val="1A1A1A"/>
        </w:rPr>
        <w:t>,</w:t>
      </w:r>
      <w:r w:rsidRPr="008237AB">
        <w:rPr>
          <w:rFonts w:ascii="Times New Roman" w:hAnsi="Times New Roman" w:cs="Times New Roman"/>
          <w:color w:val="1A1A1A"/>
        </w:rPr>
        <w:t xml:space="preserve"> though the Constitut</w:t>
      </w:r>
      <w:r w:rsidR="00162046" w:rsidRPr="008237AB">
        <w:rPr>
          <w:rFonts w:ascii="Times New Roman" w:hAnsi="Times New Roman" w:cs="Times New Roman"/>
          <w:color w:val="1A1A1A"/>
        </w:rPr>
        <w:t>ion allows abortion on some stipulated</w:t>
      </w:r>
      <w:r w:rsidRPr="008237AB">
        <w:rPr>
          <w:rFonts w:ascii="Times New Roman" w:hAnsi="Times New Roman" w:cs="Times New Roman"/>
          <w:color w:val="1A1A1A"/>
        </w:rPr>
        <w:t xml:space="preserve"> grounds, specific laws may be needed to ensure implementation. The Committee</w:t>
      </w:r>
      <w:r w:rsidR="00563C04" w:rsidRPr="008237AB">
        <w:rPr>
          <w:rFonts w:ascii="Times New Roman" w:hAnsi="Times New Roman" w:cs="Times New Roman"/>
          <w:color w:val="1A1A1A"/>
        </w:rPr>
        <w:t xml:space="preserve"> further impressed on the delegation the</w:t>
      </w:r>
      <w:r w:rsidR="00DB4C2B" w:rsidRPr="008237AB">
        <w:rPr>
          <w:rFonts w:ascii="Times New Roman" w:hAnsi="Times New Roman" w:cs="Times New Roman"/>
          <w:color w:val="1A1A1A"/>
        </w:rPr>
        <w:t xml:space="preserve"> need for </w:t>
      </w:r>
      <w:r w:rsidRPr="008237AB">
        <w:rPr>
          <w:rFonts w:ascii="Times New Roman" w:hAnsi="Times New Roman" w:cs="Times New Roman"/>
          <w:color w:val="1A1A1A"/>
        </w:rPr>
        <w:t>enhance</w:t>
      </w:r>
      <w:r w:rsidR="00DB4C2B" w:rsidRPr="008237AB">
        <w:rPr>
          <w:rFonts w:ascii="Times New Roman" w:hAnsi="Times New Roman" w:cs="Times New Roman"/>
          <w:color w:val="1A1A1A"/>
        </w:rPr>
        <w:t>d</w:t>
      </w:r>
      <w:r w:rsidRPr="008237AB">
        <w:rPr>
          <w:rFonts w:ascii="Times New Roman" w:hAnsi="Times New Roman" w:cs="Times New Roman"/>
          <w:color w:val="1A1A1A"/>
        </w:rPr>
        <w:t xml:space="preserve"> access to contraceptives</w:t>
      </w:r>
      <w:r w:rsidR="00563C04" w:rsidRPr="008237AB">
        <w:rPr>
          <w:rFonts w:ascii="Times New Roman" w:hAnsi="Times New Roman" w:cs="Times New Roman"/>
          <w:color w:val="1A1A1A"/>
        </w:rPr>
        <w:t>, as a means</w:t>
      </w:r>
      <w:r w:rsidR="003A09A5" w:rsidRPr="008237AB">
        <w:rPr>
          <w:rFonts w:ascii="Times New Roman" w:hAnsi="Times New Roman" w:cs="Times New Roman"/>
          <w:color w:val="1A1A1A"/>
        </w:rPr>
        <w:t xml:space="preserve"> of reducing</w:t>
      </w:r>
      <w:r w:rsidRPr="008237AB">
        <w:rPr>
          <w:rFonts w:ascii="Times New Roman" w:hAnsi="Times New Roman" w:cs="Times New Roman"/>
          <w:color w:val="1A1A1A"/>
        </w:rPr>
        <w:t xml:space="preserve"> unwanted pregnancy, maternal mortality and unsafe abortion.  </w:t>
      </w:r>
    </w:p>
    <w:p w:rsidR="007857CF" w:rsidRPr="008237AB" w:rsidRDefault="007857CF" w:rsidP="00726716">
      <w:pPr>
        <w:jc w:val="both"/>
        <w:rPr>
          <w:rFonts w:ascii="Times New Roman" w:hAnsi="Times New Roman" w:cs="Times New Roman"/>
        </w:rPr>
      </w:pPr>
    </w:p>
    <w:p w:rsidR="00726716" w:rsidRPr="008237AB" w:rsidRDefault="00612E42" w:rsidP="00726716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The delegation </w:t>
      </w:r>
      <w:r w:rsidR="007857CF" w:rsidRPr="008237AB">
        <w:rPr>
          <w:rFonts w:ascii="Times New Roman" w:hAnsi="Times New Roman" w:cs="Times New Roman"/>
        </w:rPr>
        <w:t xml:space="preserve">faced questions on women’s housing rights and rights associated with access to, use of and control over land.  </w:t>
      </w:r>
      <w:r w:rsidRPr="008237AB">
        <w:rPr>
          <w:rFonts w:ascii="Times New Roman" w:hAnsi="Times New Roman" w:cs="Times New Roman"/>
        </w:rPr>
        <w:t>It</w:t>
      </w:r>
      <w:r w:rsidR="00280515" w:rsidRPr="008237AB">
        <w:rPr>
          <w:rFonts w:ascii="Times New Roman" w:hAnsi="Times New Roman" w:cs="Times New Roman"/>
        </w:rPr>
        <w:t xml:space="preserve"> spoke</w:t>
      </w:r>
      <w:r w:rsidR="00726716" w:rsidRPr="008237AB">
        <w:rPr>
          <w:rFonts w:ascii="Times New Roman" w:hAnsi="Times New Roman" w:cs="Times New Roman"/>
        </w:rPr>
        <w:t xml:space="preserve"> of the</w:t>
      </w:r>
      <w:r w:rsidR="007B39F1" w:rsidRPr="008237AB">
        <w:rPr>
          <w:rFonts w:ascii="Times New Roman" w:hAnsi="Times New Roman" w:cs="Times New Roman"/>
        </w:rPr>
        <w:t xml:space="preserve"> Land Act, which gives </w:t>
      </w:r>
      <w:r w:rsidR="00640DFA" w:rsidRPr="008237AB">
        <w:rPr>
          <w:rFonts w:ascii="Times New Roman" w:hAnsi="Times New Roman" w:cs="Times New Roman"/>
        </w:rPr>
        <w:t>both spouses equal opportunity to enjoy marital property</w:t>
      </w:r>
      <w:r w:rsidR="003D1F7E" w:rsidRPr="008237AB">
        <w:rPr>
          <w:rFonts w:ascii="Times New Roman" w:hAnsi="Times New Roman" w:cs="Times New Roman"/>
        </w:rPr>
        <w:t>.  It also discussed</w:t>
      </w:r>
      <w:r w:rsidR="00726716" w:rsidRPr="008237AB">
        <w:rPr>
          <w:rFonts w:ascii="Times New Roman" w:hAnsi="Times New Roman" w:cs="Times New Roman"/>
        </w:rPr>
        <w:t xml:space="preserve"> the ‘two-thirds principle</w:t>
      </w:r>
      <w:r w:rsidR="00640DFA" w:rsidRPr="008237AB">
        <w:rPr>
          <w:rFonts w:ascii="Times New Roman" w:hAnsi="Times New Roman" w:cs="Times New Roman"/>
        </w:rPr>
        <w:t>,</w:t>
      </w:r>
      <w:r w:rsidR="00726716" w:rsidRPr="008237AB">
        <w:rPr>
          <w:rFonts w:ascii="Times New Roman" w:hAnsi="Times New Roman" w:cs="Times New Roman"/>
        </w:rPr>
        <w:t>’</w:t>
      </w:r>
      <w:r w:rsidR="00640DFA" w:rsidRPr="008237AB">
        <w:rPr>
          <w:rFonts w:ascii="Times New Roman" w:hAnsi="Times New Roman" w:cs="Times New Roman"/>
        </w:rPr>
        <w:t xml:space="preserve"> </w:t>
      </w:r>
      <w:r w:rsidR="007B39F1" w:rsidRPr="008237AB">
        <w:rPr>
          <w:rFonts w:ascii="Times New Roman" w:hAnsi="Times New Roman" w:cs="Times New Roman"/>
        </w:rPr>
        <w:t>which provides that the S</w:t>
      </w:r>
      <w:r w:rsidR="001C517A" w:rsidRPr="008237AB">
        <w:rPr>
          <w:rFonts w:ascii="Times New Roman" w:hAnsi="Times New Roman" w:cs="Times New Roman"/>
        </w:rPr>
        <w:t>tate will</w:t>
      </w:r>
      <w:r w:rsidR="0037690D" w:rsidRPr="008237AB">
        <w:rPr>
          <w:rFonts w:ascii="Times New Roman" w:hAnsi="Times New Roman" w:cs="Times New Roman"/>
        </w:rPr>
        <w:t xml:space="preserve"> tak</w:t>
      </w:r>
      <w:r w:rsidR="000B2729" w:rsidRPr="008237AB">
        <w:rPr>
          <w:rFonts w:ascii="Times New Roman" w:hAnsi="Times New Roman" w:cs="Times New Roman"/>
        </w:rPr>
        <w:t>e legislative action</w:t>
      </w:r>
      <w:r w:rsidR="0037690D" w:rsidRPr="008237AB">
        <w:rPr>
          <w:rFonts w:ascii="Times New Roman" w:hAnsi="Times New Roman" w:cs="Times New Roman"/>
        </w:rPr>
        <w:t xml:space="preserve"> to </w:t>
      </w:r>
      <w:r w:rsidR="00776B13" w:rsidRPr="008237AB">
        <w:rPr>
          <w:rFonts w:ascii="Times New Roman" w:hAnsi="Times New Roman" w:cs="Times New Roman"/>
        </w:rPr>
        <w:t>ensure</w:t>
      </w:r>
      <w:r w:rsidR="008A08B7" w:rsidRPr="008237AB">
        <w:rPr>
          <w:rFonts w:ascii="Times New Roman" w:hAnsi="Times New Roman" w:cs="Times New Roman"/>
        </w:rPr>
        <w:t xml:space="preserve"> </w:t>
      </w:r>
      <w:r w:rsidR="00CC5332" w:rsidRPr="008237AB">
        <w:rPr>
          <w:rFonts w:ascii="Times New Roman" w:hAnsi="Times New Roman" w:cs="Times New Roman"/>
        </w:rPr>
        <w:t>the population</w:t>
      </w:r>
      <w:r w:rsidR="008A08B7" w:rsidRPr="008237AB">
        <w:rPr>
          <w:rFonts w:ascii="Times New Roman" w:hAnsi="Times New Roman" w:cs="Times New Roman"/>
        </w:rPr>
        <w:t xml:space="preserve"> of</w:t>
      </w:r>
      <w:r w:rsidR="00957560" w:rsidRPr="008237AB">
        <w:rPr>
          <w:rFonts w:ascii="Times New Roman" w:hAnsi="Times New Roman" w:cs="Times New Roman"/>
        </w:rPr>
        <w:t xml:space="preserve"> </w:t>
      </w:r>
      <w:r w:rsidR="00CC5332" w:rsidRPr="008237AB">
        <w:rPr>
          <w:rFonts w:ascii="Times New Roman" w:hAnsi="Times New Roman" w:cs="Times New Roman"/>
        </w:rPr>
        <w:t>elective and</w:t>
      </w:r>
      <w:r w:rsidR="00964A9C" w:rsidRPr="008237AB">
        <w:rPr>
          <w:rFonts w:ascii="Times New Roman" w:hAnsi="Times New Roman" w:cs="Times New Roman"/>
        </w:rPr>
        <w:t xml:space="preserve"> appointive </w:t>
      </w:r>
      <w:r w:rsidR="00CC5332" w:rsidRPr="008237AB">
        <w:rPr>
          <w:rFonts w:ascii="Times New Roman" w:hAnsi="Times New Roman" w:cs="Times New Roman"/>
        </w:rPr>
        <w:t xml:space="preserve">State </w:t>
      </w:r>
      <w:r w:rsidR="00957560" w:rsidRPr="008237AB">
        <w:rPr>
          <w:rFonts w:ascii="Times New Roman" w:hAnsi="Times New Roman" w:cs="Times New Roman"/>
        </w:rPr>
        <w:t>bodies do</w:t>
      </w:r>
      <w:r w:rsidR="00CC5332" w:rsidRPr="008237AB">
        <w:rPr>
          <w:rFonts w:ascii="Times New Roman" w:hAnsi="Times New Roman" w:cs="Times New Roman"/>
        </w:rPr>
        <w:t xml:space="preserve">es not exceed </w:t>
      </w:r>
      <w:r w:rsidR="008A08B7" w:rsidRPr="008237AB">
        <w:rPr>
          <w:rFonts w:ascii="Times New Roman" w:hAnsi="Times New Roman" w:cs="Times New Roman"/>
        </w:rPr>
        <w:t>a two</w:t>
      </w:r>
      <w:r w:rsidR="00165DFA" w:rsidRPr="008237AB">
        <w:rPr>
          <w:rFonts w:ascii="Times New Roman" w:hAnsi="Times New Roman" w:cs="Times New Roman"/>
        </w:rPr>
        <w:t>-thirds majority of either</w:t>
      </w:r>
      <w:r w:rsidR="008A08B7" w:rsidRPr="008237AB">
        <w:rPr>
          <w:rFonts w:ascii="Times New Roman" w:hAnsi="Times New Roman" w:cs="Times New Roman"/>
        </w:rPr>
        <w:t xml:space="preserve"> gender. </w:t>
      </w:r>
      <w:r w:rsidR="00640DFA" w:rsidRPr="008237AB">
        <w:rPr>
          <w:rFonts w:ascii="Times New Roman" w:hAnsi="Times New Roman" w:cs="Times New Roman"/>
        </w:rPr>
        <w:t>The Committee acknowledged the State’s</w:t>
      </w:r>
      <w:r w:rsidR="00774BD8" w:rsidRPr="008237AB">
        <w:rPr>
          <w:rFonts w:ascii="Times New Roman" w:hAnsi="Times New Roman" w:cs="Times New Roman"/>
        </w:rPr>
        <w:t xml:space="preserve"> progress in these</w:t>
      </w:r>
      <w:r w:rsidR="00640DFA" w:rsidRPr="008237AB">
        <w:rPr>
          <w:rFonts w:ascii="Times New Roman" w:hAnsi="Times New Roman" w:cs="Times New Roman"/>
        </w:rPr>
        <w:t xml:space="preserve"> area</w:t>
      </w:r>
      <w:r w:rsidR="00774BD8" w:rsidRPr="008237AB">
        <w:rPr>
          <w:rFonts w:ascii="Times New Roman" w:hAnsi="Times New Roman" w:cs="Times New Roman"/>
        </w:rPr>
        <w:t>s</w:t>
      </w:r>
      <w:r w:rsidR="00640DFA" w:rsidRPr="008237AB">
        <w:rPr>
          <w:rFonts w:ascii="Times New Roman" w:hAnsi="Times New Roman" w:cs="Times New Roman"/>
        </w:rPr>
        <w:t xml:space="preserve">, but reminded the delegation that implementation </w:t>
      </w:r>
      <w:r w:rsidR="00C15C14" w:rsidRPr="008237AB">
        <w:rPr>
          <w:rFonts w:ascii="Times New Roman" w:hAnsi="Times New Roman" w:cs="Times New Roman"/>
        </w:rPr>
        <w:t>is</w:t>
      </w:r>
      <w:r w:rsidR="00640DFA" w:rsidRPr="008237AB">
        <w:rPr>
          <w:rFonts w:ascii="Times New Roman" w:hAnsi="Times New Roman" w:cs="Times New Roman"/>
        </w:rPr>
        <w:t xml:space="preserve"> crucial in </w:t>
      </w:r>
      <w:r w:rsidR="00756704" w:rsidRPr="008237AB">
        <w:rPr>
          <w:rFonts w:ascii="Times New Roman" w:hAnsi="Times New Roman" w:cs="Times New Roman"/>
        </w:rPr>
        <w:t xml:space="preserve">successfully closing the </w:t>
      </w:r>
      <w:r w:rsidR="000F37A4" w:rsidRPr="008237AB">
        <w:rPr>
          <w:rFonts w:ascii="Times New Roman" w:hAnsi="Times New Roman" w:cs="Times New Roman"/>
        </w:rPr>
        <w:t xml:space="preserve">gender </w:t>
      </w:r>
      <w:r w:rsidR="00C15C14" w:rsidRPr="008237AB">
        <w:rPr>
          <w:rFonts w:ascii="Times New Roman" w:hAnsi="Times New Roman" w:cs="Times New Roman"/>
        </w:rPr>
        <w:t xml:space="preserve">equality </w:t>
      </w:r>
      <w:r w:rsidR="00756704" w:rsidRPr="008237AB">
        <w:rPr>
          <w:rFonts w:ascii="Times New Roman" w:hAnsi="Times New Roman" w:cs="Times New Roman"/>
        </w:rPr>
        <w:t>gap</w:t>
      </w:r>
      <w:r w:rsidR="000F37A4" w:rsidRPr="008237AB">
        <w:rPr>
          <w:rFonts w:ascii="Times New Roman" w:hAnsi="Times New Roman" w:cs="Times New Roman"/>
        </w:rPr>
        <w:t>.</w:t>
      </w:r>
      <w:r w:rsidR="00726716" w:rsidRPr="008237AB">
        <w:rPr>
          <w:rFonts w:ascii="Times New Roman" w:hAnsi="Times New Roman" w:cs="Times New Roman"/>
        </w:rPr>
        <w:t xml:space="preserve"> </w:t>
      </w:r>
    </w:p>
    <w:p w:rsidR="004A7224" w:rsidRPr="008237AB" w:rsidRDefault="004A7224" w:rsidP="00726716">
      <w:pPr>
        <w:jc w:val="both"/>
        <w:rPr>
          <w:rFonts w:ascii="Times New Roman" w:hAnsi="Times New Roman" w:cs="Times New Roman"/>
        </w:rPr>
      </w:pPr>
    </w:p>
    <w:p w:rsidR="00813952" w:rsidRPr="008237AB" w:rsidRDefault="008D2164" w:rsidP="002970CA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Challenging the State on the issue of capital punishment, the Committee recognized </w:t>
      </w:r>
      <w:r w:rsidR="00314C20" w:rsidRPr="008237AB">
        <w:rPr>
          <w:rFonts w:ascii="Times New Roman" w:hAnsi="Times New Roman" w:cs="Times New Roman"/>
        </w:rPr>
        <w:t>that Kenya has upheld a moratorium</w:t>
      </w:r>
      <w:r w:rsidRPr="008237AB">
        <w:rPr>
          <w:rFonts w:ascii="Times New Roman" w:hAnsi="Times New Roman" w:cs="Times New Roman"/>
        </w:rPr>
        <w:t xml:space="preserve"> for twenty-five years.  It urged the State, however, to officially abolish </w:t>
      </w:r>
      <w:r w:rsidR="00AC1116" w:rsidRPr="008237AB">
        <w:rPr>
          <w:rFonts w:ascii="Times New Roman" w:hAnsi="Times New Roman" w:cs="Times New Roman"/>
        </w:rPr>
        <w:t>the death penalty</w:t>
      </w:r>
      <w:r w:rsidRPr="008237AB">
        <w:rPr>
          <w:rFonts w:ascii="Times New Roman" w:hAnsi="Times New Roman" w:cs="Times New Roman"/>
        </w:rPr>
        <w:t xml:space="preserve"> by removing it from the books – and asked </w:t>
      </w:r>
      <w:r w:rsidR="00F609BD" w:rsidRPr="008237AB">
        <w:rPr>
          <w:rFonts w:ascii="Times New Roman" w:hAnsi="Times New Roman" w:cs="Times New Roman"/>
        </w:rPr>
        <w:t xml:space="preserve">the delegation </w:t>
      </w:r>
      <w:r w:rsidR="00FA5607" w:rsidRPr="008237AB">
        <w:rPr>
          <w:rFonts w:ascii="Times New Roman" w:hAnsi="Times New Roman" w:cs="Times New Roman"/>
        </w:rPr>
        <w:t xml:space="preserve">when it could expect </w:t>
      </w:r>
      <w:r w:rsidR="00297A89" w:rsidRPr="008237AB">
        <w:rPr>
          <w:rFonts w:ascii="Times New Roman" w:hAnsi="Times New Roman" w:cs="Times New Roman"/>
        </w:rPr>
        <w:t xml:space="preserve">the State to commute the sentences of </w:t>
      </w:r>
      <w:r w:rsidR="00FA5607" w:rsidRPr="008237AB">
        <w:rPr>
          <w:rFonts w:ascii="Times New Roman" w:hAnsi="Times New Roman" w:cs="Times New Roman"/>
        </w:rPr>
        <w:t>the</w:t>
      </w:r>
      <w:r w:rsidRPr="008237AB">
        <w:rPr>
          <w:rFonts w:ascii="Times New Roman" w:hAnsi="Times New Roman" w:cs="Times New Roman"/>
        </w:rPr>
        <w:t xml:space="preserve"> 1</w:t>
      </w:r>
      <w:r w:rsidR="00165DFA" w:rsidRPr="008237AB">
        <w:rPr>
          <w:rFonts w:ascii="Times New Roman" w:hAnsi="Times New Roman" w:cs="Times New Roman"/>
        </w:rPr>
        <w:t>,</w:t>
      </w:r>
      <w:r w:rsidRPr="008237AB">
        <w:rPr>
          <w:rFonts w:ascii="Times New Roman" w:hAnsi="Times New Roman" w:cs="Times New Roman"/>
        </w:rPr>
        <w:t>582 people</w:t>
      </w:r>
      <w:r w:rsidR="00FA5607" w:rsidRPr="008237AB">
        <w:rPr>
          <w:rFonts w:ascii="Times New Roman" w:hAnsi="Times New Roman" w:cs="Times New Roman"/>
        </w:rPr>
        <w:t xml:space="preserve"> currently on death row</w:t>
      </w:r>
      <w:r w:rsidRPr="008237AB">
        <w:rPr>
          <w:rFonts w:ascii="Times New Roman" w:hAnsi="Times New Roman" w:cs="Times New Roman"/>
        </w:rPr>
        <w:t xml:space="preserve">.  The </w:t>
      </w:r>
      <w:r w:rsidR="00F609BD" w:rsidRPr="008237AB">
        <w:rPr>
          <w:rFonts w:ascii="Times New Roman" w:hAnsi="Times New Roman" w:cs="Times New Roman"/>
        </w:rPr>
        <w:t>State responded</w:t>
      </w:r>
      <w:r w:rsidR="00314C20" w:rsidRPr="008237AB">
        <w:rPr>
          <w:rFonts w:ascii="Times New Roman" w:hAnsi="Times New Roman" w:cs="Times New Roman"/>
        </w:rPr>
        <w:t xml:space="preserve"> </w:t>
      </w:r>
      <w:r w:rsidR="00F609BD" w:rsidRPr="008237AB">
        <w:rPr>
          <w:rFonts w:ascii="Times New Roman" w:hAnsi="Times New Roman" w:cs="Times New Roman"/>
        </w:rPr>
        <w:t xml:space="preserve">it would </w:t>
      </w:r>
      <w:r w:rsidR="002931F0" w:rsidRPr="008237AB">
        <w:rPr>
          <w:rFonts w:ascii="Times New Roman" w:hAnsi="Times New Roman" w:cs="Times New Roman"/>
        </w:rPr>
        <w:t>not be able to remove the</w:t>
      </w:r>
      <w:r w:rsidR="00314C20" w:rsidRPr="008237AB">
        <w:rPr>
          <w:rFonts w:ascii="Times New Roman" w:hAnsi="Times New Roman" w:cs="Times New Roman"/>
        </w:rPr>
        <w:t xml:space="preserve"> provision from legislation</w:t>
      </w:r>
      <w:r w:rsidR="00F609BD" w:rsidRPr="008237AB">
        <w:rPr>
          <w:rFonts w:ascii="Times New Roman" w:hAnsi="Times New Roman" w:cs="Times New Roman"/>
        </w:rPr>
        <w:t xml:space="preserve">, </w:t>
      </w:r>
      <w:r w:rsidR="005939B0" w:rsidRPr="008237AB">
        <w:rPr>
          <w:rFonts w:ascii="Times New Roman" w:hAnsi="Times New Roman" w:cs="Times New Roman"/>
        </w:rPr>
        <w:t xml:space="preserve">stating this was </w:t>
      </w:r>
      <w:r w:rsidR="00F959D6" w:rsidRPr="008237AB">
        <w:rPr>
          <w:rFonts w:ascii="Times New Roman" w:hAnsi="Times New Roman" w:cs="Times New Roman"/>
        </w:rPr>
        <w:t>“mainly</w:t>
      </w:r>
      <w:r w:rsidR="00F609BD" w:rsidRPr="008237AB">
        <w:rPr>
          <w:rFonts w:ascii="Times New Roman" w:hAnsi="Times New Roman" w:cs="Times New Roman"/>
        </w:rPr>
        <w:t xml:space="preserve"> </w:t>
      </w:r>
      <w:r w:rsidR="00165DFA" w:rsidRPr="008237AB">
        <w:rPr>
          <w:rFonts w:ascii="Times New Roman" w:hAnsi="Times New Roman" w:cs="Times New Roman"/>
        </w:rPr>
        <w:t xml:space="preserve">as </w:t>
      </w:r>
      <w:r w:rsidR="00F609BD" w:rsidRPr="008237AB">
        <w:rPr>
          <w:rFonts w:ascii="Times New Roman" w:hAnsi="Times New Roman" w:cs="Times New Roman"/>
        </w:rPr>
        <w:t xml:space="preserve">a result of cultural implications in Kenya.” </w:t>
      </w:r>
    </w:p>
    <w:p w:rsidR="00813952" w:rsidRPr="008237AB" w:rsidRDefault="00813952" w:rsidP="002970CA">
      <w:pPr>
        <w:jc w:val="both"/>
        <w:rPr>
          <w:rFonts w:ascii="Times New Roman" w:hAnsi="Times New Roman" w:cs="Times New Roman"/>
        </w:rPr>
      </w:pPr>
    </w:p>
    <w:p w:rsidR="008D2164" w:rsidRPr="008237AB" w:rsidRDefault="00813952" w:rsidP="002970CA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When the Committee pressed the </w:t>
      </w:r>
      <w:r w:rsidR="00484BEA" w:rsidRPr="008237AB">
        <w:rPr>
          <w:rFonts w:ascii="Times New Roman" w:hAnsi="Times New Roman" w:cs="Times New Roman"/>
        </w:rPr>
        <w:t>State for additional facts on</w:t>
      </w:r>
      <w:r w:rsidRPr="008237AB">
        <w:rPr>
          <w:rFonts w:ascii="Times New Roman" w:hAnsi="Times New Roman" w:cs="Times New Roman"/>
        </w:rPr>
        <w:t xml:space="preserve"> internally displaced perso</w:t>
      </w:r>
      <w:r w:rsidR="002931F0" w:rsidRPr="008237AB">
        <w:rPr>
          <w:rFonts w:ascii="Times New Roman" w:hAnsi="Times New Roman" w:cs="Times New Roman"/>
        </w:rPr>
        <w:t>ns in Kenya, the delegation stated that</w:t>
      </w:r>
      <w:r w:rsidRPr="008237AB">
        <w:rPr>
          <w:rFonts w:ascii="Times New Roman" w:hAnsi="Times New Roman" w:cs="Times New Roman"/>
        </w:rPr>
        <w:t xml:space="preserve"> 90% </w:t>
      </w:r>
      <w:r w:rsidR="00484BEA" w:rsidRPr="008237AB">
        <w:rPr>
          <w:rFonts w:ascii="Times New Roman" w:hAnsi="Times New Roman" w:cs="Times New Roman"/>
        </w:rPr>
        <w:t xml:space="preserve">of IPDs </w:t>
      </w:r>
      <w:r w:rsidRPr="008237AB">
        <w:rPr>
          <w:rFonts w:ascii="Times New Roman" w:hAnsi="Times New Roman" w:cs="Times New Roman"/>
        </w:rPr>
        <w:t>had been resettled.</w:t>
      </w:r>
      <w:r w:rsidR="00484BEA" w:rsidRPr="008237AB">
        <w:rPr>
          <w:rFonts w:ascii="Times New Roman" w:hAnsi="Times New Roman" w:cs="Times New Roman"/>
        </w:rPr>
        <w:t xml:space="preserve">  Information from independent sources and Kenyan NGOs, however, cast serious doubt on the accuracy of this</w:t>
      </w:r>
      <w:r w:rsidR="0031680D" w:rsidRPr="008237AB">
        <w:rPr>
          <w:rFonts w:ascii="Times New Roman" w:hAnsi="Times New Roman" w:cs="Times New Roman"/>
        </w:rPr>
        <w:t xml:space="preserve"> statistic.  The Committ</w:t>
      </w:r>
      <w:r w:rsidR="00367269" w:rsidRPr="008237AB">
        <w:rPr>
          <w:rFonts w:ascii="Times New Roman" w:hAnsi="Times New Roman" w:cs="Times New Roman"/>
        </w:rPr>
        <w:t>ee</w:t>
      </w:r>
      <w:r w:rsidR="002931F0" w:rsidRPr="008237AB">
        <w:rPr>
          <w:rFonts w:ascii="Times New Roman" w:hAnsi="Times New Roman" w:cs="Times New Roman"/>
        </w:rPr>
        <w:t xml:space="preserve"> </w:t>
      </w:r>
      <w:r w:rsidR="00484BEA" w:rsidRPr="008237AB">
        <w:rPr>
          <w:rFonts w:ascii="Times New Roman" w:hAnsi="Times New Roman" w:cs="Times New Roman"/>
        </w:rPr>
        <w:t>called on the State to enact explicit provisions to prevent forced evictions.</w:t>
      </w:r>
    </w:p>
    <w:p w:rsidR="003531FF" w:rsidRPr="008237AB" w:rsidRDefault="003531FF" w:rsidP="002970CA">
      <w:pPr>
        <w:jc w:val="both"/>
        <w:rPr>
          <w:rFonts w:ascii="Times New Roman" w:hAnsi="Times New Roman" w:cs="Times New Roman"/>
        </w:rPr>
      </w:pPr>
    </w:p>
    <w:p w:rsidR="0031680D" w:rsidRPr="008237AB" w:rsidRDefault="00523A8C" w:rsidP="00243D10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The Committee</w:t>
      </w:r>
      <w:r w:rsidR="00EE68D0" w:rsidRPr="008237AB">
        <w:rPr>
          <w:rFonts w:ascii="Times New Roman" w:hAnsi="Times New Roman" w:cs="Times New Roman"/>
        </w:rPr>
        <w:t xml:space="preserve"> urged</w:t>
      </w:r>
      <w:r w:rsidR="0031680D" w:rsidRPr="008237AB">
        <w:rPr>
          <w:rFonts w:ascii="Times New Roman" w:hAnsi="Times New Roman" w:cs="Times New Roman"/>
        </w:rPr>
        <w:t xml:space="preserve"> the State to decriminalize same sex sexual relations among consenting adults, stating that criminalization of this kind marginalizes members of society, in turn exposing them to much </w:t>
      </w:r>
      <w:r w:rsidR="00314C20" w:rsidRPr="008237AB">
        <w:rPr>
          <w:rFonts w:ascii="Times New Roman" w:hAnsi="Times New Roman" w:cs="Times New Roman"/>
        </w:rPr>
        <w:t>greater</w:t>
      </w:r>
      <w:r w:rsidR="0031680D" w:rsidRPr="008237AB">
        <w:rPr>
          <w:rFonts w:ascii="Times New Roman" w:hAnsi="Times New Roman" w:cs="Times New Roman"/>
        </w:rPr>
        <w:t xml:space="preserve"> risk.  The delegation responded very firmly that the State had no intention of decriminal</w:t>
      </w:r>
      <w:r w:rsidR="00A50022" w:rsidRPr="008237AB">
        <w:rPr>
          <w:rFonts w:ascii="Times New Roman" w:hAnsi="Times New Roman" w:cs="Times New Roman"/>
        </w:rPr>
        <w:t xml:space="preserve">izing same sex activity, </w:t>
      </w:r>
      <w:r w:rsidR="00846B6D" w:rsidRPr="008237AB">
        <w:rPr>
          <w:rFonts w:ascii="Times New Roman" w:hAnsi="Times New Roman" w:cs="Times New Roman"/>
        </w:rPr>
        <w:t>citing Kenyan public opinion as</w:t>
      </w:r>
      <w:r w:rsidR="00A50022" w:rsidRPr="008237AB">
        <w:rPr>
          <w:rFonts w:ascii="Times New Roman" w:hAnsi="Times New Roman" w:cs="Times New Roman"/>
        </w:rPr>
        <w:t xml:space="preserve"> ‘strongly against’ </w:t>
      </w:r>
      <w:r w:rsidR="00846B6D" w:rsidRPr="008237AB">
        <w:rPr>
          <w:rFonts w:ascii="Times New Roman" w:hAnsi="Times New Roman" w:cs="Times New Roman"/>
        </w:rPr>
        <w:t xml:space="preserve">this </w:t>
      </w:r>
      <w:r w:rsidR="00A50022" w:rsidRPr="008237AB">
        <w:rPr>
          <w:rFonts w:ascii="Times New Roman" w:hAnsi="Times New Roman" w:cs="Times New Roman"/>
        </w:rPr>
        <w:t xml:space="preserve">legalization. </w:t>
      </w:r>
    </w:p>
    <w:p w:rsidR="00F7244D" w:rsidRPr="008237AB" w:rsidRDefault="00F7244D" w:rsidP="00243D10">
      <w:pPr>
        <w:jc w:val="both"/>
        <w:rPr>
          <w:rFonts w:ascii="Times New Roman" w:hAnsi="Times New Roman" w:cs="Times New Roman"/>
        </w:rPr>
      </w:pPr>
    </w:p>
    <w:p w:rsidR="00B85447" w:rsidRPr="008237AB" w:rsidRDefault="000F5D00" w:rsidP="00243D10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The delegation </w:t>
      </w:r>
      <w:r w:rsidR="00EE68D0" w:rsidRPr="008237AB">
        <w:rPr>
          <w:rFonts w:ascii="Times New Roman" w:hAnsi="Times New Roman" w:cs="Times New Roman"/>
        </w:rPr>
        <w:t>cited</w:t>
      </w:r>
      <w:r w:rsidR="0083252A" w:rsidRPr="008237AB">
        <w:rPr>
          <w:rFonts w:ascii="Times New Roman" w:hAnsi="Times New Roman" w:cs="Times New Roman"/>
        </w:rPr>
        <w:t xml:space="preserve"> culture and tradition as </w:t>
      </w:r>
      <w:r w:rsidRPr="008237AB">
        <w:rPr>
          <w:rFonts w:ascii="Times New Roman" w:hAnsi="Times New Roman" w:cs="Times New Roman"/>
        </w:rPr>
        <w:t>obstacle</w:t>
      </w:r>
      <w:r w:rsidR="0083252A" w:rsidRPr="008237AB">
        <w:rPr>
          <w:rFonts w:ascii="Times New Roman" w:hAnsi="Times New Roman" w:cs="Times New Roman"/>
        </w:rPr>
        <w:t>s</w:t>
      </w:r>
      <w:r w:rsidRPr="008237AB">
        <w:rPr>
          <w:rFonts w:ascii="Times New Roman" w:hAnsi="Times New Roman" w:cs="Times New Roman"/>
        </w:rPr>
        <w:t xml:space="preserve"> to more progressive improvements in </w:t>
      </w:r>
      <w:r w:rsidR="00B85447" w:rsidRPr="008237AB">
        <w:rPr>
          <w:rFonts w:ascii="Times New Roman" w:hAnsi="Times New Roman" w:cs="Times New Roman"/>
        </w:rPr>
        <w:t>several areas of human rights in Kenya.  The Committee</w:t>
      </w:r>
      <w:r w:rsidR="001F0C65" w:rsidRPr="008237AB">
        <w:rPr>
          <w:rFonts w:ascii="Times New Roman" w:hAnsi="Times New Roman" w:cs="Times New Roman"/>
        </w:rPr>
        <w:t xml:space="preserve"> continued</w:t>
      </w:r>
      <w:r w:rsidR="00846B6D" w:rsidRPr="008237AB">
        <w:rPr>
          <w:rFonts w:ascii="Times New Roman" w:hAnsi="Times New Roman" w:cs="Times New Roman"/>
        </w:rPr>
        <w:t xml:space="preserve"> to hold</w:t>
      </w:r>
      <w:r w:rsidR="0083252A" w:rsidRPr="008237AB">
        <w:rPr>
          <w:rFonts w:ascii="Times New Roman" w:hAnsi="Times New Roman" w:cs="Times New Roman"/>
        </w:rPr>
        <w:t xml:space="preserve"> the</w:t>
      </w:r>
      <w:r w:rsidRPr="008237AB">
        <w:rPr>
          <w:rFonts w:ascii="Times New Roman" w:hAnsi="Times New Roman" w:cs="Times New Roman"/>
        </w:rPr>
        <w:t xml:space="preserve"> State accountable</w:t>
      </w:r>
      <w:r w:rsidR="0083252A" w:rsidRPr="008237AB">
        <w:rPr>
          <w:rFonts w:ascii="Times New Roman" w:hAnsi="Times New Roman" w:cs="Times New Roman"/>
        </w:rPr>
        <w:t xml:space="preserve">, however, for making these improvements – </w:t>
      </w:r>
      <w:r w:rsidR="00A9167D" w:rsidRPr="008237AB">
        <w:rPr>
          <w:rFonts w:ascii="Times New Roman" w:hAnsi="Times New Roman" w:cs="Times New Roman"/>
        </w:rPr>
        <w:t>making</w:t>
      </w:r>
      <w:r w:rsidR="0083252A" w:rsidRPr="008237AB">
        <w:rPr>
          <w:rFonts w:ascii="Times New Roman" w:hAnsi="Times New Roman" w:cs="Times New Roman"/>
        </w:rPr>
        <w:t xml:space="preserve"> it clear </w:t>
      </w:r>
      <w:r w:rsidR="00E16A5E" w:rsidRPr="008237AB">
        <w:rPr>
          <w:rFonts w:ascii="Times New Roman" w:hAnsi="Times New Roman" w:cs="Times New Roman"/>
        </w:rPr>
        <w:t xml:space="preserve">that, even in the face of </w:t>
      </w:r>
      <w:r w:rsidR="001F0C65" w:rsidRPr="008237AB">
        <w:rPr>
          <w:rFonts w:ascii="Times New Roman" w:hAnsi="Times New Roman" w:cs="Times New Roman"/>
        </w:rPr>
        <w:t xml:space="preserve">what the State says is </w:t>
      </w:r>
      <w:r w:rsidR="00E16A5E" w:rsidRPr="008237AB">
        <w:rPr>
          <w:rFonts w:ascii="Times New Roman" w:hAnsi="Times New Roman" w:cs="Times New Roman"/>
        </w:rPr>
        <w:t xml:space="preserve">opposing ‘popular opinion,’ </w:t>
      </w:r>
      <w:r w:rsidR="001F0C65" w:rsidRPr="008237AB">
        <w:rPr>
          <w:rFonts w:ascii="Times New Roman" w:hAnsi="Times New Roman" w:cs="Times New Roman"/>
        </w:rPr>
        <w:t>it</w:t>
      </w:r>
      <w:r w:rsidR="0083252A" w:rsidRPr="008237AB">
        <w:rPr>
          <w:rFonts w:ascii="Times New Roman" w:hAnsi="Times New Roman" w:cs="Times New Roman"/>
        </w:rPr>
        <w:t xml:space="preserve"> cannot compromise an</w:t>
      </w:r>
      <w:r w:rsidR="00087523" w:rsidRPr="008237AB">
        <w:rPr>
          <w:rFonts w:ascii="Times New Roman" w:hAnsi="Times New Roman" w:cs="Times New Roman"/>
        </w:rPr>
        <w:t xml:space="preserve"> unwavering commitment to </w:t>
      </w:r>
      <w:r w:rsidR="0083252A" w:rsidRPr="008237AB">
        <w:rPr>
          <w:rFonts w:ascii="Times New Roman" w:hAnsi="Times New Roman" w:cs="Times New Roman"/>
        </w:rPr>
        <w:t>ensuring human rights</w:t>
      </w:r>
      <w:r w:rsidR="00A9167D" w:rsidRPr="008237AB">
        <w:rPr>
          <w:rFonts w:ascii="Times New Roman" w:hAnsi="Times New Roman" w:cs="Times New Roman"/>
        </w:rPr>
        <w:t xml:space="preserve"> for</w:t>
      </w:r>
      <w:r w:rsidR="00846B6D" w:rsidRPr="008237AB">
        <w:rPr>
          <w:rFonts w:ascii="Times New Roman" w:hAnsi="Times New Roman" w:cs="Times New Roman"/>
        </w:rPr>
        <w:t xml:space="preserve"> Kenyans</w:t>
      </w:r>
      <w:r w:rsidR="00E16A5E" w:rsidRPr="008237AB">
        <w:rPr>
          <w:rFonts w:ascii="Times New Roman" w:hAnsi="Times New Roman" w:cs="Times New Roman"/>
        </w:rPr>
        <w:t>.</w:t>
      </w:r>
      <w:r w:rsidR="00B85447" w:rsidRPr="008237AB">
        <w:rPr>
          <w:rFonts w:ascii="Times New Roman" w:hAnsi="Times New Roman" w:cs="Times New Roman"/>
        </w:rPr>
        <w:t xml:space="preserve">  </w:t>
      </w:r>
    </w:p>
    <w:p w:rsidR="00B85447" w:rsidRPr="008237AB" w:rsidRDefault="00B85447" w:rsidP="00243D10">
      <w:pPr>
        <w:jc w:val="both"/>
        <w:rPr>
          <w:rFonts w:ascii="Times New Roman" w:hAnsi="Times New Roman" w:cs="Times New Roman"/>
        </w:rPr>
      </w:pPr>
    </w:p>
    <w:p w:rsidR="00B85447" w:rsidRPr="008237AB" w:rsidRDefault="00B85447" w:rsidP="00243D10">
      <w:pPr>
        <w:jc w:val="both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Finally, the Committee thanked Kenya </w:t>
      </w:r>
      <w:r w:rsidR="00EE68D0" w:rsidRPr="008237AB">
        <w:rPr>
          <w:rFonts w:ascii="Times New Roman" w:hAnsi="Times New Roman" w:cs="Times New Roman"/>
        </w:rPr>
        <w:t xml:space="preserve">for the positive report and </w:t>
      </w:r>
      <w:r w:rsidR="001F0C65" w:rsidRPr="008237AB">
        <w:rPr>
          <w:rFonts w:ascii="Times New Roman" w:hAnsi="Times New Roman" w:cs="Times New Roman"/>
        </w:rPr>
        <w:t>interactive dialogue.  I</w:t>
      </w:r>
      <w:r w:rsidR="008D35B4" w:rsidRPr="008237AB">
        <w:rPr>
          <w:rFonts w:ascii="Times New Roman" w:hAnsi="Times New Roman" w:cs="Times New Roman"/>
        </w:rPr>
        <w:t>t</w:t>
      </w:r>
      <w:r w:rsidRPr="008237AB">
        <w:rPr>
          <w:rFonts w:ascii="Times New Roman" w:hAnsi="Times New Roman" w:cs="Times New Roman"/>
        </w:rPr>
        <w:t xml:space="preserve"> reminded the delegation,</w:t>
      </w:r>
      <w:r w:rsidR="001F0C65" w:rsidRPr="008237AB">
        <w:rPr>
          <w:rFonts w:ascii="Times New Roman" w:hAnsi="Times New Roman" w:cs="Times New Roman"/>
        </w:rPr>
        <w:t xml:space="preserve"> however, that,</w:t>
      </w:r>
      <w:r w:rsidRPr="008237AB">
        <w:rPr>
          <w:rFonts w:ascii="Times New Roman" w:hAnsi="Times New Roman" w:cs="Times New Roman"/>
        </w:rPr>
        <w:t xml:space="preserve"> “It is one thing to have a solid constitutional framew</w:t>
      </w:r>
      <w:r w:rsidR="00E31DE5" w:rsidRPr="008237AB">
        <w:rPr>
          <w:rFonts w:ascii="Times New Roman" w:hAnsi="Times New Roman" w:cs="Times New Roman"/>
        </w:rPr>
        <w:t xml:space="preserve">ork, but quite another to </w:t>
      </w:r>
      <w:r w:rsidR="00F30F73" w:rsidRPr="008237AB">
        <w:rPr>
          <w:rFonts w:ascii="Times New Roman" w:hAnsi="Times New Roman" w:cs="Times New Roman"/>
        </w:rPr>
        <w:t>ensure</w:t>
      </w:r>
      <w:r w:rsidRPr="008237AB">
        <w:rPr>
          <w:rFonts w:ascii="Times New Roman" w:hAnsi="Times New Roman" w:cs="Times New Roman"/>
        </w:rPr>
        <w:t xml:space="preserve"> </w:t>
      </w:r>
      <w:r w:rsidR="00FA3834" w:rsidRPr="008237AB">
        <w:rPr>
          <w:rFonts w:ascii="Times New Roman" w:hAnsi="Times New Roman" w:cs="Times New Roman"/>
        </w:rPr>
        <w:t xml:space="preserve">that </w:t>
      </w:r>
      <w:r w:rsidRPr="008237AB">
        <w:rPr>
          <w:rFonts w:ascii="Times New Roman" w:hAnsi="Times New Roman" w:cs="Times New Roman"/>
        </w:rPr>
        <w:t>proper legislation, policies and institution</w:t>
      </w:r>
      <w:r w:rsidR="003B5911" w:rsidRPr="008237AB">
        <w:rPr>
          <w:rFonts w:ascii="Times New Roman" w:hAnsi="Times New Roman" w:cs="Times New Roman"/>
        </w:rPr>
        <w:t>s</w:t>
      </w:r>
      <w:r w:rsidRPr="008237AB">
        <w:rPr>
          <w:rFonts w:ascii="Times New Roman" w:hAnsi="Times New Roman" w:cs="Times New Roman"/>
        </w:rPr>
        <w:t xml:space="preserve"> </w:t>
      </w:r>
      <w:r w:rsidR="000F2E3C" w:rsidRPr="008237AB">
        <w:rPr>
          <w:rFonts w:ascii="Times New Roman" w:hAnsi="Times New Roman" w:cs="Times New Roman"/>
        </w:rPr>
        <w:t>give tho</w:t>
      </w:r>
      <w:r w:rsidR="00F30F73" w:rsidRPr="008237AB">
        <w:rPr>
          <w:rFonts w:ascii="Times New Roman" w:hAnsi="Times New Roman" w:cs="Times New Roman"/>
        </w:rPr>
        <w:t xml:space="preserve">se provisions </w:t>
      </w:r>
      <w:r w:rsidRPr="008237AB">
        <w:rPr>
          <w:rFonts w:ascii="Times New Roman" w:hAnsi="Times New Roman" w:cs="Times New Roman"/>
        </w:rPr>
        <w:t>effect.  There is still a long way to for Kenya toward equality, accountable law enforcement system</w:t>
      </w:r>
      <w:r w:rsidR="000F2E3C" w:rsidRPr="008237AB">
        <w:rPr>
          <w:rFonts w:ascii="Times New Roman" w:hAnsi="Times New Roman" w:cs="Times New Roman"/>
        </w:rPr>
        <w:t>s</w:t>
      </w:r>
      <w:r w:rsidRPr="008237AB">
        <w:rPr>
          <w:rFonts w:ascii="Times New Roman" w:hAnsi="Times New Roman" w:cs="Times New Roman"/>
        </w:rPr>
        <w:t>, access to justice and many</w:t>
      </w:r>
      <w:r w:rsidR="003B5911" w:rsidRPr="008237AB">
        <w:rPr>
          <w:rFonts w:ascii="Times New Roman" w:hAnsi="Times New Roman" w:cs="Times New Roman"/>
        </w:rPr>
        <w:t xml:space="preserve"> </w:t>
      </w:r>
      <w:r w:rsidR="00256106" w:rsidRPr="008237AB">
        <w:rPr>
          <w:rFonts w:ascii="Times New Roman" w:hAnsi="Times New Roman" w:cs="Times New Roman"/>
        </w:rPr>
        <w:t xml:space="preserve">of the </w:t>
      </w:r>
      <w:r w:rsidR="003B5911" w:rsidRPr="008237AB">
        <w:rPr>
          <w:rFonts w:ascii="Times New Roman" w:hAnsi="Times New Roman" w:cs="Times New Roman"/>
        </w:rPr>
        <w:t xml:space="preserve">other </w:t>
      </w:r>
      <w:r w:rsidR="00256106" w:rsidRPr="008237AB">
        <w:rPr>
          <w:rFonts w:ascii="Times New Roman" w:hAnsi="Times New Roman" w:cs="Times New Roman"/>
        </w:rPr>
        <w:t xml:space="preserve">human </w:t>
      </w:r>
      <w:r w:rsidR="003B5911" w:rsidRPr="008237AB">
        <w:rPr>
          <w:rFonts w:ascii="Times New Roman" w:hAnsi="Times New Roman" w:cs="Times New Roman"/>
        </w:rPr>
        <w:t xml:space="preserve">rights </w:t>
      </w:r>
      <w:r w:rsidR="000F2E3C" w:rsidRPr="008237AB">
        <w:rPr>
          <w:rFonts w:ascii="Times New Roman" w:hAnsi="Times New Roman" w:cs="Times New Roman"/>
        </w:rPr>
        <w:t>enshrined</w:t>
      </w:r>
      <w:r w:rsidR="003B5911" w:rsidRPr="008237AB">
        <w:rPr>
          <w:rFonts w:ascii="Times New Roman" w:hAnsi="Times New Roman" w:cs="Times New Roman"/>
        </w:rPr>
        <w:t xml:space="preserve"> in the C</w:t>
      </w:r>
      <w:r w:rsidRPr="008237AB">
        <w:rPr>
          <w:rFonts w:ascii="Times New Roman" w:hAnsi="Times New Roman" w:cs="Times New Roman"/>
        </w:rPr>
        <w:t>ovenant.”</w:t>
      </w:r>
    </w:p>
    <w:p w:rsidR="00B85447" w:rsidRPr="008237AB" w:rsidRDefault="00B85447" w:rsidP="00F7244D">
      <w:pPr>
        <w:rPr>
          <w:rFonts w:ascii="Times New Roman" w:hAnsi="Times New Roman" w:cs="Times New Roman"/>
        </w:rPr>
      </w:pPr>
    </w:p>
    <w:p w:rsidR="002970CA" w:rsidRPr="008237AB" w:rsidRDefault="002970CA" w:rsidP="002970CA">
      <w:pPr>
        <w:jc w:val="both"/>
        <w:rPr>
          <w:rFonts w:ascii="Times New Roman" w:hAnsi="Times New Roman" w:cs="Times New Roman"/>
        </w:rPr>
      </w:pPr>
    </w:p>
    <w:p w:rsidR="007107DA" w:rsidRPr="008237AB" w:rsidRDefault="007107DA" w:rsidP="007107DA">
      <w:pPr>
        <w:jc w:val="center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 xml:space="preserve">The Human Rights Committee will make its recommendations public at the end of its session, on 27 July 2012.  The archived webcast of Kenya’s review can be seen at </w:t>
      </w:r>
      <w:r w:rsidRPr="008237AB">
        <w:rPr>
          <w:rFonts w:ascii="Times New Roman" w:hAnsi="Times New Roman" w:cs="Times New Roman"/>
          <w:color w:val="0029FA"/>
        </w:rPr>
        <w:t>treatybodywebcast.org.</w:t>
      </w:r>
      <w:r w:rsidRPr="008237AB">
        <w:rPr>
          <w:rFonts w:ascii="Times New Roman" w:hAnsi="Times New Roman" w:cs="Times New Roman"/>
        </w:rPr>
        <w:t xml:space="preserve"> </w:t>
      </w:r>
    </w:p>
    <w:p w:rsidR="007107DA" w:rsidRPr="008237AB" w:rsidRDefault="007107DA" w:rsidP="007107DA">
      <w:pPr>
        <w:jc w:val="center"/>
        <w:rPr>
          <w:rFonts w:ascii="Times New Roman" w:hAnsi="Times New Roman" w:cs="Times New Roman"/>
        </w:rPr>
      </w:pPr>
    </w:p>
    <w:p w:rsidR="007107DA" w:rsidRPr="008237AB" w:rsidRDefault="007107DA" w:rsidP="007107DA">
      <w:pPr>
        <w:jc w:val="center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For additional information on the review of Kenya contact:</w:t>
      </w:r>
    </w:p>
    <w:p w:rsidR="008237AB" w:rsidRDefault="008237AB" w:rsidP="007107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  <w:b/>
        </w:rPr>
        <w:t xml:space="preserve">CENTRE FOR CIVIL AND POLITICAL RIGHTS </w:t>
      </w:r>
      <w:r w:rsidR="007107DA" w:rsidRPr="008237AB">
        <w:rPr>
          <w:rFonts w:ascii="Times New Roman" w:hAnsi="Times New Roman" w:cs="Times New Roman"/>
          <w:b/>
        </w:rPr>
        <w:t>(CCPR):</w:t>
      </w:r>
      <w:r w:rsidR="007107DA" w:rsidRPr="008237AB">
        <w:rPr>
          <w:rFonts w:ascii="Times New Roman" w:hAnsi="Times New Roman" w:cs="Times New Roman"/>
        </w:rPr>
        <w:t xml:space="preserve"> </w:t>
      </w:r>
    </w:p>
    <w:p w:rsidR="007107DA" w:rsidRPr="008237AB" w:rsidRDefault="00B9615B" w:rsidP="007107D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hyperlink r:id="rId5" w:history="1">
        <w:r w:rsidR="007107DA" w:rsidRPr="008237AB">
          <w:rPr>
            <w:rStyle w:val="Lienhypertexte"/>
            <w:rFonts w:ascii="Times New Roman" w:hAnsi="Times New Roman" w:cs="Times New Roman"/>
          </w:rPr>
          <w:t>www.ccprcentre.org</w:t>
        </w:r>
      </w:hyperlink>
      <w:r w:rsidR="007107DA" w:rsidRPr="008237AB">
        <w:rPr>
          <w:rFonts w:ascii="Times New Roman" w:hAnsi="Times New Roman" w:cs="Times New Roman"/>
        </w:rPr>
        <w:t xml:space="preserve"> / </w:t>
      </w:r>
      <w:hyperlink r:id="rId6" w:history="1">
        <w:r w:rsidR="007107DA" w:rsidRPr="008237AB">
          <w:rPr>
            <w:rStyle w:val="Lienhypertexte"/>
            <w:rFonts w:ascii="Times New Roman" w:hAnsi="Times New Roman" w:cs="Times New Roman"/>
          </w:rPr>
          <w:t>info@ccprcentre.org</w:t>
        </w:r>
      </w:hyperlink>
      <w:r w:rsidR="007107DA" w:rsidRPr="008237AB">
        <w:rPr>
          <w:rFonts w:ascii="Times New Roman" w:hAnsi="Times New Roman" w:cs="Times New Roman"/>
          <w:color w:val="0029FA"/>
        </w:rPr>
        <w:t xml:space="preserve"> </w:t>
      </w:r>
    </w:p>
    <w:p w:rsidR="00C4066A" w:rsidRDefault="007107DA" w:rsidP="00C4066A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</w:rPr>
        <w:t>(Centre for Civil and Politica</w:t>
      </w:r>
      <w:r w:rsidR="00C4066A" w:rsidRPr="008237AB">
        <w:rPr>
          <w:rFonts w:ascii="Times New Roman" w:hAnsi="Times New Roman" w:cs="Times New Roman"/>
        </w:rPr>
        <w:t>l Rights/Ashley Tucker)</w:t>
      </w:r>
    </w:p>
    <w:p w:rsidR="00617D3D" w:rsidRDefault="00C4066A" w:rsidP="00617D3D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color w:val="0029FA"/>
        </w:rPr>
      </w:pPr>
      <w:r>
        <w:rPr>
          <w:rFonts w:ascii="Times New Roman" w:hAnsi="Times New Roman" w:cs="Times New Roman"/>
          <w:noProof/>
          <w:lang w:val="fr-FR" w:eastAsia="fr-FR"/>
        </w:rPr>
        <w:drawing>
          <wp:inline distT="0" distB="0" distL="0" distR="0">
            <wp:extent cx="2097945" cy="586154"/>
            <wp:effectExtent l="0" t="0" r="10795" b="0"/>
            <wp:docPr id="17" name="Picture 17" descr="Macintosh HD:Users:ashleytucker:Desktop:color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ashleytucker:Desktop:color-bi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945" cy="58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4" w:rsidRPr="00C4066A" w:rsidRDefault="00617D3D" w:rsidP="00617D3D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29FA"/>
        </w:rPr>
      </w:pPr>
      <w:r>
        <w:rPr>
          <w:rFonts w:ascii="Times New Roman" w:hAnsi="Times New Roman" w:cs="Times New Roman"/>
          <w:b/>
        </w:rPr>
        <w:t>CE</w:t>
      </w:r>
      <w:r w:rsidR="008237AB" w:rsidRPr="008237AB">
        <w:rPr>
          <w:rFonts w:ascii="Times New Roman" w:hAnsi="Times New Roman" w:cs="Times New Roman"/>
          <w:b/>
        </w:rPr>
        <w:t>NTRE FOR REPRODUCTIVE RIGHTS – KENYA</w:t>
      </w:r>
    </w:p>
    <w:p w:rsidR="00617D3D" w:rsidRDefault="00B9615B" w:rsidP="00617D3D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9" o:spid="_x0000_s1026" type="#_x0000_t202" style="position:absolute;margin-left:2in;margin-top:1.2pt;width:351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" filled="f" stroked="f">
            <v:textbox>
              <w:txbxContent>
                <w:p w:rsidR="00DD5F21" w:rsidRPr="00D2339F" w:rsidRDefault="00DD5F21">
                  <w:pPr>
                    <w:rPr>
                      <w:rFonts w:ascii="Times New Roman" w:hAnsi="Times New Roman" w:cs="Times New Roman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WEBSITE:</w:t>
                  </w:r>
                  <w:r w:rsidRPr="00D2339F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Pr="00D2339F">
                      <w:rPr>
                        <w:rStyle w:val="Lienhypertexte"/>
                        <w:rFonts w:ascii="Times New Roman" w:hAnsi="Times New Roman" w:cs="Times New Roman"/>
                      </w:rPr>
                      <w:t>http://reproductiverights.org/en/our-regions/africa/kenya</w:t>
                    </w:r>
                  </w:hyperlink>
                  <w:r w:rsidRPr="00D2339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  <w:color w:val="0000FF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EMAIL:</w:t>
                  </w:r>
                  <w:r w:rsidRPr="00D2339F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9" w:history="1">
                    <w:r w:rsidRPr="00D2339F">
                      <w:rPr>
                        <w:rFonts w:ascii="Times New Roman" w:hAnsi="Times New Roman" w:cs="Times New Roman"/>
                        <w:color w:val="0000FF"/>
                      </w:rPr>
                      <w:t>info@reprorights.org</w:t>
                    </w:r>
                  </w:hyperlink>
                </w:p>
                <w:p w:rsidR="00DD5F21" w:rsidRDefault="00DD5F21"/>
              </w:txbxContent>
            </v:textbox>
            <w10:wrap type="square"/>
          </v:shape>
        </w:pict>
      </w:r>
      <w:r w:rsidR="00560B25" w:rsidRPr="008237AB">
        <w:rPr>
          <w:rFonts w:ascii="Times New Roman" w:hAnsi="Times New Roman" w:cs="Times New Roman"/>
          <w:b/>
        </w:rPr>
        <w:t xml:space="preserve">      </w:t>
      </w:r>
      <w:r w:rsidR="00617D3D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913765" cy="929054"/>
            <wp:effectExtent l="0" t="0" r="635" b="10795"/>
            <wp:docPr id="18" name="Picture 18" descr="Macintosh HD:Users:ashleytucker:Desktop:20YrsCentreRepr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ashleytucker:Desktop:20YrsCentreRepro 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4" w:rsidRPr="008237AB" w:rsidRDefault="008237AB" w:rsidP="00617D3D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 xml:space="preserve">FEDERATION OF WOMEN LAWYERS  - KENYA (FIDA – KENYA) </w:t>
      </w:r>
    </w:p>
    <w:p w:rsidR="008237AB" w:rsidRPr="008237AB" w:rsidRDefault="00B9615B" w:rsidP="008237AB">
      <w:pPr>
        <w:rPr>
          <w:rFonts w:ascii="Times New Roman" w:hAnsi="Times New Roman" w:cs="Times New Roman"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14" o:spid="_x0000_s1027" type="#_x0000_t202" style="position:absolute;margin-left:198pt;margin-top:12.4pt;width:306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" filled="f" stroked="f">
            <v:textbox>
              <w:txbxContent>
                <w:p w:rsidR="00DD5F21" w:rsidRPr="008237AB" w:rsidRDefault="00DD5F21" w:rsidP="00C4066A">
                  <w:pPr>
                    <w:pStyle w:val="Commentair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37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Amboseli Road, Off Gitanga Road, Lavington, Nairobi | Tel: +254 (0)20 3870444 | Fax: +254 (0)20 3876372| Office Cell: 0722-509760/0733-845003</w:t>
                  </w:r>
                </w:p>
                <w:p w:rsidR="00DD5F21" w:rsidRPr="008237AB" w:rsidRDefault="00DD5F21" w:rsidP="00C4066A">
                  <w:pPr>
                    <w:rPr>
                      <w:rFonts w:ascii="Times New Roman" w:hAnsi="Times New Roman" w:cs="Times New Roman"/>
                    </w:rPr>
                  </w:pPr>
                  <w:r w:rsidRPr="008237AB">
                    <w:rPr>
                      <w:rFonts w:ascii="Times New Roman" w:hAnsi="Times New Roman" w:cs="Times New Roman"/>
                    </w:rPr>
                    <w:t xml:space="preserve">Email: info @fidakenya.org |Website: </w:t>
                  </w:r>
                  <w:hyperlink r:id="rId11" w:history="1">
                    <w:r w:rsidRPr="008237AB">
                      <w:rPr>
                        <w:rStyle w:val="Lienhypertexte"/>
                        <w:rFonts w:ascii="Times New Roman" w:hAnsi="Times New Roman" w:cs="Times New Roman"/>
                      </w:rPr>
                      <w:t>www.fidakenya.org</w:t>
                    </w:r>
                  </w:hyperlink>
                </w:p>
                <w:p w:rsidR="00DD5F21" w:rsidRDefault="00DD5F21"/>
              </w:txbxContent>
            </v:textbox>
            <w10:wrap type="square"/>
          </v:shape>
        </w:pict>
      </w:r>
    </w:p>
    <w:p w:rsidR="008E34B4" w:rsidRPr="008237AB" w:rsidRDefault="008E34B4" w:rsidP="008237AB">
      <w:pPr>
        <w:rPr>
          <w:rFonts w:ascii="Times New Roman" w:hAnsi="Times New Roman" w:cs="Times New Roman"/>
        </w:rPr>
      </w:pPr>
      <w:r w:rsidRPr="008237AB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2286000" cy="572721"/>
            <wp:effectExtent l="0" t="0" r="0" b="12065"/>
            <wp:docPr id="5" name="Picture 5" descr="Macintosh HD:Users:ashleytucker:Desktop:FI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hleytucker:Desktop:FIDA 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46" cy="572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B04" w:rsidRPr="008237AB" w:rsidRDefault="00B22B04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:rsidR="002D7078" w:rsidRPr="008237AB" w:rsidRDefault="002D7078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:rsidR="00B22B04" w:rsidRPr="008237AB" w:rsidRDefault="008237AB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8237AB">
        <w:rPr>
          <w:rFonts w:ascii="Times New Roman" w:hAnsi="Times New Roman" w:cs="Times New Roman"/>
          <w:b/>
          <w:color w:val="1A1A1A"/>
        </w:rPr>
        <w:t>GLOBAL INITIATIVE FOR ECONOMIC, SOCIAL AND CULTURAL RIGHTS</w:t>
      </w:r>
    </w:p>
    <w:p w:rsidR="008237AB" w:rsidRPr="008237AB" w:rsidRDefault="008237AB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:rsidR="008E34B4" w:rsidRPr="008237AB" w:rsidRDefault="00B9615B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  <w:r w:rsidRPr="00B9615B">
        <w:rPr>
          <w:rFonts w:ascii="Times New Roman" w:hAnsi="Times New Roman" w:cs="Times New Roman"/>
          <w:b/>
          <w:noProof/>
          <w:color w:val="1A1A1A"/>
        </w:rPr>
        <w:pict>
          <v:shape id="Text Box 15" o:spid="_x0000_s1028" type="#_x0000_t202" style="position:absolute;margin-left:198pt;margin-top:5.4pt;width:31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OjmM8CAAAX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" filled="f" stroked="f">
            <v:textbox>
              <w:txbxContent>
                <w:p w:rsidR="00DD5F21" w:rsidRPr="008237AB" w:rsidRDefault="00DD5F21" w:rsidP="00C4066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1A1A1A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  <w:color w:val="1A1A1A"/>
                    </w:rPr>
                    <w:t>WEBSITE:</w:t>
                  </w:r>
                  <w:r>
                    <w:rPr>
                      <w:rFonts w:ascii="Times New Roman" w:hAnsi="Times New Roman" w:cs="Times New Roman"/>
                      <w:color w:val="1A1A1A"/>
                    </w:rPr>
                    <w:t xml:space="preserve"> </w:t>
                  </w:r>
                  <w:hyperlink r:id="rId13" w:history="1">
                    <w:r w:rsidRPr="008237AB">
                      <w:rPr>
                        <w:rFonts w:ascii="Times New Roman" w:hAnsi="Times New Roman" w:cs="Times New Roman"/>
                        <w:color w:val="104ABD"/>
                        <w:u w:val="single" w:color="104ABD"/>
                      </w:rPr>
                      <w:t>www.globalinitiative-escr.org</w:t>
                    </w:r>
                  </w:hyperlink>
                </w:p>
                <w:p w:rsidR="00DD5F21" w:rsidRPr="008237AB" w:rsidRDefault="00DD5F21" w:rsidP="00C4066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  <w:color w:val="1A1A1A"/>
                    </w:rPr>
                    <w:t>EMAIL:</w:t>
                  </w:r>
                  <w:r w:rsidRPr="008237AB">
                    <w:rPr>
                      <w:rFonts w:ascii="Times New Roman" w:hAnsi="Times New Roman" w:cs="Times New Roman"/>
                      <w:color w:val="1A1A1A"/>
                    </w:rPr>
                    <w:t xml:space="preserve"> Mayra Gomez, </w:t>
                  </w:r>
                  <w:hyperlink r:id="rId14" w:history="1">
                    <w:r w:rsidRPr="008237AB">
                      <w:rPr>
                        <w:rFonts w:ascii="Times New Roman" w:hAnsi="Times New Roman" w:cs="Times New Roman"/>
                        <w:color w:val="104ABD"/>
                        <w:u w:val="single" w:color="104ABD"/>
                      </w:rPr>
                      <w:t>Mayra@globalinitiative-escr.org</w:t>
                    </w:r>
                  </w:hyperlink>
                </w:p>
                <w:p w:rsidR="00DD5F21" w:rsidRDefault="00DD5F21"/>
              </w:txbxContent>
            </v:textbox>
            <w10:wrap type="square"/>
          </v:shape>
        </w:pict>
      </w:r>
      <w:r w:rsidR="008E34B4" w:rsidRPr="008237AB">
        <w:rPr>
          <w:rFonts w:ascii="Times New Roman" w:hAnsi="Times New Roman" w:cs="Times New Roman"/>
          <w:b/>
          <w:noProof/>
          <w:color w:val="1A1A1A"/>
          <w:lang w:val="fr-FR" w:eastAsia="fr-FR"/>
        </w:rPr>
        <w:drawing>
          <wp:inline distT="0" distB="0" distL="0" distR="0">
            <wp:extent cx="2400300" cy="526463"/>
            <wp:effectExtent l="0" t="0" r="0" b="6985"/>
            <wp:docPr id="7" name="Picture 7" descr="Macintosh HD:Users:ashleytucker:Desktop:Global Iniativ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ashleytucker:Desktop:Global Iniative Logo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2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4B4" w:rsidRPr="008237AB" w:rsidRDefault="008E34B4" w:rsidP="00B22B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1A1A1A"/>
        </w:rPr>
      </w:pPr>
    </w:p>
    <w:p w:rsidR="00B22B04" w:rsidRPr="008237AB" w:rsidRDefault="00B22B04" w:rsidP="00A3342F">
      <w:pPr>
        <w:pStyle w:val="Commentaire"/>
        <w:rPr>
          <w:rFonts w:ascii="Times New Roman" w:hAnsi="Times New Roman" w:cs="Times New Roman"/>
          <w:b/>
          <w:sz w:val="24"/>
          <w:szCs w:val="24"/>
        </w:rPr>
      </w:pPr>
    </w:p>
    <w:p w:rsidR="008237AB" w:rsidRDefault="00C4066A" w:rsidP="00A3342F">
      <w:pPr>
        <w:pStyle w:val="Commentair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INDEPENDENCE MEDICO-LEGAL </w:t>
      </w:r>
      <w:r w:rsidR="008237AB" w:rsidRPr="008237AB">
        <w:rPr>
          <w:rFonts w:ascii="Times New Roman" w:hAnsi="Times New Roman" w:cs="Times New Roman"/>
          <w:b/>
          <w:sz w:val="24"/>
          <w:szCs w:val="24"/>
        </w:rPr>
        <w:t>UNIT (IMLU)</w:t>
      </w:r>
    </w:p>
    <w:p w:rsidR="00C4066A" w:rsidRPr="008237AB" w:rsidRDefault="00C4066A" w:rsidP="00A3342F">
      <w:pPr>
        <w:pStyle w:val="Commentaire"/>
        <w:rPr>
          <w:rFonts w:ascii="Times New Roman" w:hAnsi="Times New Roman" w:cs="Times New Roman"/>
          <w:b/>
          <w:sz w:val="24"/>
          <w:szCs w:val="24"/>
        </w:rPr>
      </w:pPr>
    </w:p>
    <w:p w:rsidR="00B22B04" w:rsidRPr="008237AB" w:rsidRDefault="00B9615B" w:rsidP="00A3342F">
      <w:pPr>
        <w:pStyle w:val="Commentaire"/>
        <w:rPr>
          <w:rFonts w:ascii="Times New Roman" w:hAnsi="Times New Roman" w:cs="Times New Roman"/>
          <w:b/>
          <w:sz w:val="24"/>
          <w:szCs w:val="24"/>
        </w:rPr>
      </w:pPr>
      <w:r w:rsidRPr="00B9615B">
        <w:rPr>
          <w:rFonts w:ascii="Times New Roman" w:hAnsi="Times New Roman" w:cs="Times New Roman"/>
          <w:b/>
          <w:noProof/>
          <w:sz w:val="24"/>
          <w:szCs w:val="24"/>
        </w:rPr>
        <w:pict>
          <v:shape id="Text Box 16" o:spid="_x0000_s1029" type="#_x0000_t202" style="position:absolute;margin-left:198pt;margin-top:2.65pt;width:234pt;height:6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" filled="f" stroked="f">
            <v:textbox>
              <w:txbxContent>
                <w:p w:rsidR="00DD5F21" w:rsidRPr="00D2339F" w:rsidRDefault="00DD5F21">
                  <w:pPr>
                    <w:rPr>
                      <w:rFonts w:ascii="Times New Roman" w:hAnsi="Times New Roman" w:cs="Times New Roman"/>
                      <w:color w:val="1A1A1A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  <w:color w:val="1A1A1A"/>
                    </w:rPr>
                    <w:t xml:space="preserve">WEBSITE: </w:t>
                  </w:r>
                  <w:hyperlink r:id="rId16" w:history="1">
                    <w:r w:rsidRPr="00D2339F">
                      <w:rPr>
                        <w:rStyle w:val="Lienhypertexte"/>
                        <w:rFonts w:ascii="Times New Roman" w:hAnsi="Times New Roman" w:cs="Times New Roman"/>
                      </w:rPr>
                      <w:t>http://www.imlu.org/</w:t>
                    </w:r>
                  </w:hyperlink>
                  <w:r w:rsidRPr="00D2339F">
                    <w:rPr>
                      <w:rFonts w:ascii="Times New Roman" w:hAnsi="Times New Roman" w:cs="Times New Roman"/>
                      <w:color w:val="1A1A1A"/>
                    </w:rPr>
                    <w:t xml:space="preserve">  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  <w:color w:val="1A1A1A"/>
                    </w:rPr>
                    <w:t xml:space="preserve">EMAIL: </w:t>
                  </w:r>
                  <w:hyperlink r:id="rId17" w:history="1">
                    <w:r w:rsidRPr="00D2339F">
                      <w:rPr>
                        <w:rFonts w:ascii="Times New Roman" w:hAnsi="Times New Roman" w:cs="Times New Roman"/>
                        <w:bCs/>
                        <w:color w:val="0000FF"/>
                      </w:rPr>
                      <w:t>medico@imlu.org</w:t>
                    </w:r>
                  </w:hyperlink>
                  <w:r>
                    <w:rPr>
                      <w:rFonts w:ascii="Times New Roman" w:hAnsi="Times New Roman" w:cs="Times New Roman"/>
                      <w:color w:val="0000FF"/>
                    </w:rPr>
                    <w:t xml:space="preserve">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  <w:color w:val="1A1A1A"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TELEPHONE:</w:t>
                  </w:r>
                  <w:r w:rsidRPr="00D2339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2339F">
                    <w:rPr>
                      <w:rFonts w:ascii="Times New Roman" w:hAnsi="Times New Roman" w:cs="Times New Roman"/>
                      <w:bCs/>
                      <w:color w:val="373737"/>
                    </w:rPr>
                    <w:t>020- 4450598, 0724256800</w:t>
                  </w:r>
                </w:p>
                <w:p w:rsidR="00DD5F21" w:rsidRDefault="00DD5F21"/>
              </w:txbxContent>
            </v:textbox>
            <w10:wrap type="square"/>
          </v:shape>
        </w:pict>
      </w:r>
      <w:r w:rsidR="00E45486" w:rsidRPr="008237AB">
        <w:rPr>
          <w:rFonts w:ascii="Times New Roman" w:hAnsi="Times New Roman" w:cs="Times New Roman"/>
          <w:b/>
          <w:noProof/>
          <w:sz w:val="24"/>
          <w:szCs w:val="24"/>
          <w:lang w:val="fr-FR" w:eastAsia="fr-FR"/>
        </w:rPr>
        <w:drawing>
          <wp:inline distT="0" distB="0" distL="0" distR="0">
            <wp:extent cx="2400300" cy="867404"/>
            <wp:effectExtent l="0" t="0" r="0" b="0"/>
            <wp:docPr id="2" name="Picture 2" descr="Macintosh HD:Users:ashleytucker:Desktop:IML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tucker:Desktop:IMLU logo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17" cy="86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8" w:rsidRPr="008237AB" w:rsidRDefault="002D7078" w:rsidP="00B22B04">
      <w:pPr>
        <w:rPr>
          <w:rFonts w:ascii="Times New Roman" w:hAnsi="Times New Roman" w:cs="Times New Roman"/>
          <w:b/>
        </w:rPr>
      </w:pPr>
    </w:p>
    <w:p w:rsidR="00B51EF9" w:rsidRDefault="008237AB" w:rsidP="00B22B04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INTERNATIONAL COMMISSION OF JURISTS (ICJ – KENYA)</w:t>
      </w:r>
    </w:p>
    <w:p w:rsidR="00617D3D" w:rsidRPr="008237AB" w:rsidRDefault="00B9615B" w:rsidP="00B22B04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20" o:spid="_x0000_s1030" type="#_x0000_t202" style="position:absolute;margin-left:198pt;margin-top:10.35pt;width:252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" filled="f" stroked="f">
            <v:textbox>
              <w:txbxContent>
                <w:p w:rsidR="00DD5F21" w:rsidRPr="00D2339F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WEBSITE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 </w:t>
                  </w:r>
                  <w:hyperlink r:id="rId19" w:history="1">
                    <w:r w:rsidRPr="00C86452">
                      <w:rPr>
                        <w:rStyle w:val="Lienhypertexte"/>
                        <w:rFonts w:ascii="Times New Roman" w:hAnsi="Times New Roman" w:cs="Times New Roman"/>
                      </w:rPr>
                      <w:t>http://www.icj-kenya.org/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Pr="00A50F26">
                    <w:rPr>
                      <w:rFonts w:ascii="Times New Roman" w:hAnsi="Times New Roman" w:cs="Times New Roman"/>
                      <w:bCs/>
                      <w:color w:val="0000FF"/>
                    </w:rPr>
                    <w:t>elsy.sainna@icj-kenya.org</w:t>
                  </w:r>
                </w:p>
              </w:txbxContent>
            </v:textbox>
            <w10:wrap type="square"/>
          </v:shape>
        </w:pict>
      </w:r>
    </w:p>
    <w:p w:rsidR="00387580" w:rsidRPr="008237AB" w:rsidRDefault="00B51EF9" w:rsidP="00A33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2511608" cy="372110"/>
            <wp:effectExtent l="0" t="0" r="3175" b="8890"/>
            <wp:docPr id="9" name="Picture 9" descr="Macintosh HD:Users:ashleytucker:Desktop:ICJ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ashleytucker:Desktop:ICJ Log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470" cy="37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8" w:rsidRPr="008237AB" w:rsidRDefault="002D7078" w:rsidP="00A3342F">
      <w:pPr>
        <w:rPr>
          <w:rFonts w:ascii="Times New Roman" w:hAnsi="Times New Roman" w:cs="Times New Roman"/>
          <w:b/>
        </w:rPr>
      </w:pPr>
    </w:p>
    <w:p w:rsidR="00A50F26" w:rsidRDefault="00A50F26" w:rsidP="00A3342F">
      <w:pPr>
        <w:rPr>
          <w:rFonts w:ascii="Times New Roman" w:hAnsi="Times New Roman" w:cs="Times New Roman"/>
          <w:b/>
        </w:rPr>
      </w:pPr>
    </w:p>
    <w:p w:rsidR="00A50F26" w:rsidRPr="008237AB" w:rsidRDefault="00A50F26" w:rsidP="00A50F26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K</w:t>
      </w:r>
      <w:r>
        <w:rPr>
          <w:rFonts w:ascii="Times New Roman" w:hAnsi="Times New Roman" w:cs="Times New Roman"/>
          <w:b/>
        </w:rPr>
        <w:t>ENYA HUMAN RIGHTS COMMISSION</w:t>
      </w:r>
    </w:p>
    <w:p w:rsidR="00A50F26" w:rsidRPr="008237AB" w:rsidRDefault="00A50F26" w:rsidP="00A50F26">
      <w:pPr>
        <w:rPr>
          <w:rFonts w:ascii="Times New Roman" w:hAnsi="Times New Roman" w:cs="Times New Roman"/>
          <w:b/>
        </w:rPr>
      </w:pPr>
    </w:p>
    <w:p w:rsidR="00A50F26" w:rsidRPr="008237AB" w:rsidRDefault="00B9615B" w:rsidP="00A50F26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29" o:spid="_x0000_s1031" type="#_x0000_t202" style="position:absolute;margin-left:198pt;margin-top:10.35pt;width:279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" filled="f" stroked="f">
            <v:textbox>
              <w:txbxContent>
                <w:p w:rsidR="00DD5F21" w:rsidRPr="008310B3" w:rsidRDefault="00DD5F21" w:rsidP="00A50F2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10B3">
                    <w:rPr>
                      <w:rFonts w:ascii="Times New Roman" w:hAnsi="Times New Roman" w:cs="Times New Roman"/>
                      <w:b/>
                    </w:rPr>
                    <w:t>WEBSITE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hyperlink r:id="rId21" w:history="1">
                    <w:r w:rsidRPr="004A2E64">
                      <w:rPr>
                        <w:rStyle w:val="Lienhypertexte"/>
                        <w:rFonts w:ascii="Times New Roman" w:hAnsi="Times New Roman" w:cs="Times New Roman"/>
                      </w:rPr>
                      <w:t>http://www.khrc.or.ke/</w:t>
                    </w:r>
                  </w:hyperlink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D5F21" w:rsidRPr="004A2E64" w:rsidRDefault="00DD5F21" w:rsidP="00A50F26">
                  <w:pPr>
                    <w:rPr>
                      <w:rFonts w:ascii="Times New Roman" w:hAnsi="Times New Roman" w:cs="Times New Roman"/>
                    </w:rPr>
                  </w:pPr>
                  <w:r w:rsidRPr="008310B3">
                    <w:rPr>
                      <w:rFonts w:ascii="Times New Roman" w:hAnsi="Times New Roman" w:cs="Times New Roman"/>
                      <w:b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hyperlink r:id="rId22" w:history="1">
                    <w:r w:rsidRPr="00C86452">
                      <w:rPr>
                        <w:rStyle w:val="Lienhypertexte"/>
                        <w:rFonts w:ascii="Times New Roman" w:hAnsi="Times New Roman" w:cs="Times New Roman"/>
                      </w:rPr>
                      <w:t>admin@khrc.or.ke</w:t>
                    </w:r>
                  </w:hyperlink>
                  <w:r>
                    <w:rPr>
                      <w:rFonts w:ascii="Times New Roman" w:hAnsi="Times New Roman" w:cs="Times New Roman"/>
                      <w:color w:val="262626"/>
                    </w:rPr>
                    <w:t xml:space="preserve"> </w:t>
                  </w:r>
                </w:p>
                <w:p w:rsidR="00DD5F21" w:rsidRPr="008310B3" w:rsidRDefault="00DD5F21" w:rsidP="00A50F26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/>
          </v:shape>
        </w:pict>
      </w:r>
      <w:r w:rsidR="00A50F26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1371600" cy="791845"/>
            <wp:effectExtent l="0" t="0" r="0" b="0"/>
            <wp:docPr id="30" name="Picture 30" descr="Macintosh HD:Users:ashleytucker:Desktop:Kenya Human Rights 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intosh HD:Users:ashleytucker:Desktop:Kenya Human Rights Commission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106" cy="792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F26" w:rsidRDefault="00A50F26" w:rsidP="00A3342F">
      <w:pPr>
        <w:rPr>
          <w:rFonts w:ascii="Times New Roman" w:hAnsi="Times New Roman" w:cs="Times New Roman"/>
          <w:b/>
        </w:rPr>
      </w:pPr>
    </w:p>
    <w:p w:rsidR="00A50F26" w:rsidRDefault="00A50F26" w:rsidP="00A3342F">
      <w:pPr>
        <w:rPr>
          <w:rFonts w:ascii="Times New Roman" w:hAnsi="Times New Roman" w:cs="Times New Roman"/>
          <w:b/>
        </w:rPr>
      </w:pPr>
    </w:p>
    <w:p w:rsidR="00A50F26" w:rsidRDefault="00A50F26" w:rsidP="00A3342F">
      <w:pPr>
        <w:rPr>
          <w:rFonts w:ascii="Times New Roman" w:hAnsi="Times New Roman" w:cs="Times New Roman"/>
          <w:b/>
        </w:rPr>
      </w:pPr>
    </w:p>
    <w:p w:rsidR="00A50F26" w:rsidRDefault="00A50F26" w:rsidP="00A3342F">
      <w:pPr>
        <w:rPr>
          <w:rFonts w:ascii="Times New Roman" w:hAnsi="Times New Roman" w:cs="Times New Roman"/>
          <w:b/>
        </w:rPr>
      </w:pPr>
    </w:p>
    <w:p w:rsidR="00387580" w:rsidRDefault="00387580" w:rsidP="00A3342F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TRIAL</w:t>
      </w:r>
    </w:p>
    <w:p w:rsidR="00617D3D" w:rsidRPr="008237AB" w:rsidRDefault="00B9615B" w:rsidP="00A3342F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21" o:spid="_x0000_s1032" type="#_x0000_t202" style="position:absolute;margin-left:198pt;margin-top:10.95pt;width:306pt;height:5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" filled="f" stroked="f">
            <v:textbox>
              <w:txbxContent>
                <w:p w:rsidR="00DD5F21" w:rsidRPr="00D2339F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WEBSITE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hyperlink r:id="rId24" w:history="1">
                    <w:r w:rsidR="000E42F5" w:rsidRPr="00C86452">
                      <w:rPr>
                        <w:rStyle w:val="Lienhypertexte"/>
                        <w:rFonts w:ascii="Times New Roman" w:hAnsi="Times New Roman" w:cs="Times New Roman"/>
                      </w:rPr>
                      <w:t>http://www.trial-ch.org/</w:t>
                    </w:r>
                  </w:hyperlink>
                  <w:r w:rsidR="000E42F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2339F">
                    <w:rPr>
                      <w:rFonts w:ascii="Times New Roman" w:hAnsi="Times New Roman" w:cs="Times New Roman"/>
                      <w:b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E42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hyperlink r:id="rId25" w:history="1">
                    <w:r w:rsidR="000E42F5" w:rsidRPr="000E42F5">
                      <w:rPr>
                        <w:rStyle w:val="Lienhypertexte"/>
                        <w:rFonts w:ascii="Times New Roman" w:hAnsi="Times New Roman" w:cs="Times New Roman"/>
                      </w:rPr>
                      <w:t>daniele.perissi@trial-ch.org</w:t>
                    </w:r>
                  </w:hyperlink>
                  <w:r w:rsidR="000E42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D5F21" w:rsidRPr="00D2339F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B85447" w:rsidRPr="008237AB" w:rsidRDefault="00617D3D" w:rsidP="00A334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1599238" cy="764931"/>
            <wp:effectExtent l="0" t="0" r="1270" b="0"/>
            <wp:docPr id="10" name="Picture 10" descr="Macintosh HD:Users:ashleytucker:Desktop:TRIA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ashleytucker:Desktop:TRIAL Logo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471" cy="768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8" w:rsidRPr="008237AB" w:rsidRDefault="002D7078" w:rsidP="00A3342F">
      <w:pPr>
        <w:rPr>
          <w:rFonts w:ascii="Times New Roman" w:hAnsi="Times New Roman" w:cs="Times New Roman"/>
          <w:b/>
        </w:rPr>
      </w:pPr>
    </w:p>
    <w:p w:rsidR="00ED4C0B" w:rsidRDefault="00ED4C0B" w:rsidP="00A3342F">
      <w:pPr>
        <w:rPr>
          <w:rFonts w:ascii="Times New Roman" w:hAnsi="Times New Roman" w:cs="Times New Roman"/>
          <w:b/>
        </w:rPr>
      </w:pPr>
    </w:p>
    <w:p w:rsidR="00ED4C0B" w:rsidRDefault="00ED4C0B" w:rsidP="00A3342F">
      <w:pPr>
        <w:rPr>
          <w:rFonts w:ascii="Times New Roman" w:hAnsi="Times New Roman" w:cs="Times New Roman"/>
          <w:b/>
        </w:rPr>
      </w:pPr>
    </w:p>
    <w:p w:rsidR="000E57DF" w:rsidRDefault="008237AB" w:rsidP="00A3342F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UNIVERSITY OF MINNESOTA HUMAN RIGHTS PROGRAM</w:t>
      </w:r>
    </w:p>
    <w:p w:rsidR="00824346" w:rsidRPr="008237AB" w:rsidRDefault="00B9615B" w:rsidP="00A3342F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24" o:spid="_x0000_s1033" type="#_x0000_t202" style="position:absolute;margin-left:207pt;margin-top:12.6pt;width:279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aVXNICAAAX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" filled="f" stroked="f">
            <v:textbox>
              <w:txbxContent>
                <w:p w:rsidR="00DD5F21" w:rsidRPr="008310B3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10B3">
                    <w:rPr>
                      <w:rFonts w:ascii="Times New Roman" w:hAnsi="Times New Roman" w:cs="Times New Roman"/>
                      <w:b/>
                    </w:rPr>
                    <w:t>WEBSITE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E42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hyperlink r:id="rId27" w:history="1">
                    <w:r w:rsidR="000E42F5" w:rsidRPr="000E42F5">
                      <w:rPr>
                        <w:rStyle w:val="Lienhypertexte"/>
                        <w:rFonts w:ascii="Times New Roman" w:hAnsi="Times New Roman" w:cs="Times New Roman"/>
                      </w:rPr>
                      <w:t>http://hrp.cla.umn.edu/</w:t>
                    </w:r>
                  </w:hyperlink>
                  <w:r w:rsidR="000E42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  <w:p w:rsidR="00DD5F21" w:rsidRPr="008310B3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10B3">
                    <w:rPr>
                      <w:rFonts w:ascii="Times New Roman" w:hAnsi="Times New Roman" w:cs="Times New Roman"/>
                      <w:b/>
                    </w:rPr>
                    <w:t>EMAIL</w:t>
                  </w:r>
                  <w:r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0E42F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hyperlink r:id="rId28" w:history="1">
                    <w:r w:rsidR="000E42F5" w:rsidRPr="000E42F5">
                      <w:rPr>
                        <w:rFonts w:ascii="Times New Roman" w:hAnsi="Times New Roman" w:cs="Times New Roman"/>
                        <w:color w:val="0000FF"/>
                      </w:rPr>
                      <w:t>hrp@umn.edu</w:t>
                    </w:r>
                  </w:hyperlink>
                  <w:r w:rsidR="000E42F5">
                    <w:rPr>
                      <w:rFonts w:ascii="Times New Roman" w:hAnsi="Times New Roman" w:cs="Times New Roman"/>
                      <w:color w:val="0000FF"/>
                    </w:rPr>
                    <w:t xml:space="preserve">  </w:t>
                  </w:r>
                </w:p>
                <w:p w:rsidR="00DD5F21" w:rsidRPr="008310B3" w:rsidRDefault="00DD5F21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CF095E" w:rsidRPr="008237AB" w:rsidRDefault="00CE0FC1" w:rsidP="00A3342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2057400" cy="393456"/>
            <wp:effectExtent l="0" t="0" r="0" b="0"/>
            <wp:docPr id="23" name="Picture 23" descr="Macintosh HD:Users:ashleytucker:Desktop:University of Minneso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ashleytucker:Desktop:University of Minnesota Logo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61" cy="39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078" w:rsidRPr="008237AB" w:rsidRDefault="002D7078" w:rsidP="00B22B04">
      <w:pPr>
        <w:rPr>
          <w:rFonts w:ascii="Times New Roman" w:hAnsi="Times New Roman" w:cs="Times New Roman"/>
          <w:b/>
        </w:rPr>
      </w:pPr>
    </w:p>
    <w:p w:rsidR="002D7078" w:rsidRPr="008237AB" w:rsidRDefault="002D7078" w:rsidP="00B22B04">
      <w:pPr>
        <w:rPr>
          <w:rFonts w:ascii="Times New Roman" w:hAnsi="Times New Roman" w:cs="Times New Roman"/>
          <w:b/>
        </w:rPr>
      </w:pPr>
    </w:p>
    <w:p w:rsidR="00B22B04" w:rsidRPr="008237AB" w:rsidRDefault="008237AB" w:rsidP="00B22B04">
      <w:pPr>
        <w:rPr>
          <w:rFonts w:ascii="Times New Roman" w:hAnsi="Times New Roman" w:cs="Times New Roman"/>
          <w:b/>
        </w:rPr>
      </w:pPr>
      <w:r w:rsidRPr="008237AB">
        <w:rPr>
          <w:rFonts w:ascii="Times New Roman" w:hAnsi="Times New Roman" w:cs="Times New Roman"/>
          <w:b/>
        </w:rPr>
        <w:t>WORLD ORGANIZATION AGAINST TORTURE  (OMCT)</w:t>
      </w:r>
    </w:p>
    <w:p w:rsidR="00B22B04" w:rsidRPr="008237AB" w:rsidRDefault="00B22B04" w:rsidP="00A3342F">
      <w:pPr>
        <w:rPr>
          <w:rFonts w:ascii="Times New Roman" w:hAnsi="Times New Roman" w:cs="Times New Roman"/>
          <w:b/>
        </w:rPr>
      </w:pPr>
    </w:p>
    <w:p w:rsidR="009F0017" w:rsidRPr="008237AB" w:rsidRDefault="00B9615B" w:rsidP="00A3342F">
      <w:pPr>
        <w:rPr>
          <w:rFonts w:ascii="Times New Roman" w:hAnsi="Times New Roman" w:cs="Times New Roman"/>
          <w:b/>
        </w:rPr>
      </w:pPr>
      <w:r w:rsidRPr="00B9615B">
        <w:rPr>
          <w:rFonts w:ascii="Times New Roman" w:hAnsi="Times New Roman" w:cs="Times New Roman"/>
          <w:b/>
          <w:noProof/>
        </w:rPr>
        <w:pict>
          <v:shape id="Text Box 26" o:spid="_x0000_s1034" type="#_x0000_t202" style="position:absolute;margin-left:207pt;margin-top:.05pt;width:279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RDCNMCAAAX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" filled="f" stroked="f">
            <v:textbox>
              <w:txbxContent>
                <w:p w:rsidR="00DD5F21" w:rsidRPr="008310B3" w:rsidRDefault="00DD5F21" w:rsidP="00824346">
                  <w:pPr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r w:rsidRPr="008310B3">
                    <w:rPr>
                      <w:rFonts w:ascii="Times New Roman" w:hAnsi="Times New Roman" w:cs="Times New Roman"/>
                      <w:b/>
                    </w:rPr>
                    <w:t>WEBSITE</w:t>
                  </w:r>
                  <w:r w:rsidR="00310746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hyperlink r:id="rId30" w:history="1">
                    <w:r w:rsidR="00310746" w:rsidRPr="00C86452">
                      <w:rPr>
                        <w:rStyle w:val="Lienhypertexte"/>
                        <w:rFonts w:ascii="Times New Roman" w:hAnsi="Times New Roman" w:cs="Times New Roman"/>
                      </w:rPr>
                      <w:t>http://www.omct.org/</w:t>
                    </w:r>
                  </w:hyperlink>
                  <w:r w:rsidR="00310746">
                    <w:rPr>
                      <w:rFonts w:ascii="Times New Roman" w:hAnsi="Times New Roman" w:cs="Times New Roman"/>
                      <w:color w:val="0000FF"/>
                    </w:rPr>
                    <w:t xml:space="preserve"> </w:t>
                  </w:r>
                </w:p>
                <w:p w:rsidR="00DD5F21" w:rsidRPr="008310B3" w:rsidRDefault="00DD5F21" w:rsidP="0082434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8310B3">
                    <w:rPr>
                      <w:rFonts w:ascii="Times New Roman" w:hAnsi="Times New Roman" w:cs="Times New Roman"/>
                      <w:b/>
                    </w:rPr>
                    <w:t>EMAIL</w:t>
                  </w:r>
                  <w:r w:rsidR="00310746">
                    <w:rPr>
                      <w:rFonts w:ascii="Times New Roman" w:hAnsi="Times New Roman" w:cs="Times New Roman"/>
                      <w:b/>
                    </w:rPr>
                    <w:t xml:space="preserve">: </w:t>
                  </w:r>
                  <w:r w:rsidR="00310746" w:rsidRPr="00310746">
                    <w:rPr>
                      <w:rFonts w:ascii="Times New Roman" w:hAnsi="Times New Roman" w:cs="Times New Roman"/>
                      <w:color w:val="0000FF"/>
                      <w:u w:val="single"/>
                    </w:rPr>
                    <w:t>cbb@omct.org</w:t>
                  </w:r>
                </w:p>
                <w:p w:rsidR="00DD5F21" w:rsidRDefault="00DD5F21"/>
                <w:bookmarkEnd w:id="0"/>
              </w:txbxContent>
            </v:textbox>
            <w10:wrap type="square"/>
          </v:shape>
        </w:pict>
      </w:r>
      <w:r w:rsidR="00AB006E">
        <w:rPr>
          <w:rFonts w:ascii="Times New Roman" w:hAnsi="Times New Roman" w:cs="Times New Roman"/>
          <w:b/>
          <w:noProof/>
          <w:lang w:val="fr-FR" w:eastAsia="fr-FR"/>
        </w:rPr>
        <w:drawing>
          <wp:inline distT="0" distB="0" distL="0" distR="0">
            <wp:extent cx="1600200" cy="584894"/>
            <wp:effectExtent l="0" t="0" r="0" b="0"/>
            <wp:docPr id="25" name="Picture 25" descr="Macintosh HD:Users:ashleytucker:Desktop:OMC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ashleytucker:Desktop:OMCT Logo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844" cy="58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06E" w:rsidRDefault="00AB006E" w:rsidP="00A3342F">
      <w:pPr>
        <w:rPr>
          <w:rFonts w:ascii="Times New Roman" w:hAnsi="Times New Roman" w:cs="Times New Roman"/>
          <w:b/>
        </w:rPr>
      </w:pPr>
    </w:p>
    <w:p w:rsidR="009F0017" w:rsidRPr="008237AB" w:rsidRDefault="009F0017" w:rsidP="00A3342F">
      <w:pPr>
        <w:rPr>
          <w:rFonts w:ascii="Times New Roman" w:hAnsi="Times New Roman" w:cs="Times New Roman"/>
          <w:b/>
        </w:rPr>
      </w:pPr>
    </w:p>
    <w:p w:rsidR="00CF095E" w:rsidRPr="008237AB" w:rsidRDefault="00CF095E" w:rsidP="00A3342F">
      <w:pPr>
        <w:rPr>
          <w:rFonts w:ascii="Times New Roman" w:hAnsi="Times New Roman" w:cs="Times New Roman"/>
          <w:b/>
        </w:rPr>
      </w:pPr>
    </w:p>
    <w:sectPr w:rsidR="00CF095E" w:rsidRPr="008237AB" w:rsidSect="006547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1D7"/>
    <w:multiLevelType w:val="hybridMultilevel"/>
    <w:tmpl w:val="F20A2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636F5"/>
    <w:multiLevelType w:val="hybridMultilevel"/>
    <w:tmpl w:val="158056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96E3E"/>
    <w:multiLevelType w:val="hybridMultilevel"/>
    <w:tmpl w:val="8F90EE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A5D12"/>
    <w:multiLevelType w:val="hybridMultilevel"/>
    <w:tmpl w:val="874620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E4601"/>
    <w:multiLevelType w:val="hybridMultilevel"/>
    <w:tmpl w:val="2EEC6B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2535F"/>
    <w:multiLevelType w:val="hybridMultilevel"/>
    <w:tmpl w:val="F27E92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1D37DE"/>
    <w:multiLevelType w:val="hybridMultilevel"/>
    <w:tmpl w:val="232C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20"/>
  <w:hyphenationZone w:val="425"/>
  <w:characterSpacingControl w:val="doNotCompress"/>
  <w:savePreviewPicture/>
  <w:compat>
    <w:useFELayout/>
  </w:compat>
  <w:rsids>
    <w:rsidRoot w:val="008D0DC3"/>
    <w:rsid w:val="000227D4"/>
    <w:rsid w:val="000433E8"/>
    <w:rsid w:val="0007120E"/>
    <w:rsid w:val="00087523"/>
    <w:rsid w:val="000B18BE"/>
    <w:rsid w:val="000B2729"/>
    <w:rsid w:val="000E42F5"/>
    <w:rsid w:val="000E57DF"/>
    <w:rsid w:val="000F2E3C"/>
    <w:rsid w:val="000F37A4"/>
    <w:rsid w:val="000F5D00"/>
    <w:rsid w:val="0011735B"/>
    <w:rsid w:val="00124F12"/>
    <w:rsid w:val="00133457"/>
    <w:rsid w:val="00161700"/>
    <w:rsid w:val="00162046"/>
    <w:rsid w:val="00165DFA"/>
    <w:rsid w:val="001C517A"/>
    <w:rsid w:val="001E4CDB"/>
    <w:rsid w:val="001E6362"/>
    <w:rsid w:val="001F0C65"/>
    <w:rsid w:val="00212B70"/>
    <w:rsid w:val="00243D10"/>
    <w:rsid w:val="00256106"/>
    <w:rsid w:val="00280515"/>
    <w:rsid w:val="002931F0"/>
    <w:rsid w:val="002934E0"/>
    <w:rsid w:val="002970CA"/>
    <w:rsid w:val="00297A89"/>
    <w:rsid w:val="002D42BA"/>
    <w:rsid w:val="002D7078"/>
    <w:rsid w:val="00310746"/>
    <w:rsid w:val="00314C20"/>
    <w:rsid w:val="0031680D"/>
    <w:rsid w:val="00321D23"/>
    <w:rsid w:val="00344ED0"/>
    <w:rsid w:val="003531FF"/>
    <w:rsid w:val="0036453D"/>
    <w:rsid w:val="00367269"/>
    <w:rsid w:val="0037690D"/>
    <w:rsid w:val="00387580"/>
    <w:rsid w:val="003A09A5"/>
    <w:rsid w:val="003A4D12"/>
    <w:rsid w:val="003B3AC9"/>
    <w:rsid w:val="003B5911"/>
    <w:rsid w:val="003D1F7E"/>
    <w:rsid w:val="003F3A08"/>
    <w:rsid w:val="0040105D"/>
    <w:rsid w:val="00414CF0"/>
    <w:rsid w:val="00484BEA"/>
    <w:rsid w:val="004A2E64"/>
    <w:rsid w:val="004A7224"/>
    <w:rsid w:val="004F76DF"/>
    <w:rsid w:val="00523A8C"/>
    <w:rsid w:val="00540728"/>
    <w:rsid w:val="0054406E"/>
    <w:rsid w:val="00560B25"/>
    <w:rsid w:val="00563C04"/>
    <w:rsid w:val="00563CFD"/>
    <w:rsid w:val="005746D2"/>
    <w:rsid w:val="005939B0"/>
    <w:rsid w:val="005D183B"/>
    <w:rsid w:val="005F00FD"/>
    <w:rsid w:val="00612E42"/>
    <w:rsid w:val="00617D3D"/>
    <w:rsid w:val="00640DFA"/>
    <w:rsid w:val="00654704"/>
    <w:rsid w:val="006C74F2"/>
    <w:rsid w:val="007107DA"/>
    <w:rsid w:val="00726716"/>
    <w:rsid w:val="00734BF4"/>
    <w:rsid w:val="00756704"/>
    <w:rsid w:val="00774BD8"/>
    <w:rsid w:val="00776B13"/>
    <w:rsid w:val="007857CF"/>
    <w:rsid w:val="007B39F1"/>
    <w:rsid w:val="00813201"/>
    <w:rsid w:val="00813952"/>
    <w:rsid w:val="008237AB"/>
    <w:rsid w:val="00824346"/>
    <w:rsid w:val="008310B3"/>
    <w:rsid w:val="0083252A"/>
    <w:rsid w:val="00846B6D"/>
    <w:rsid w:val="008A08B7"/>
    <w:rsid w:val="008B4393"/>
    <w:rsid w:val="008D0DC3"/>
    <w:rsid w:val="008D1F55"/>
    <w:rsid w:val="008D2164"/>
    <w:rsid w:val="008D35B4"/>
    <w:rsid w:val="008E34B4"/>
    <w:rsid w:val="009108E3"/>
    <w:rsid w:val="00957560"/>
    <w:rsid w:val="00964A9C"/>
    <w:rsid w:val="00975955"/>
    <w:rsid w:val="009C4520"/>
    <w:rsid w:val="009F0017"/>
    <w:rsid w:val="00A2753B"/>
    <w:rsid w:val="00A3342F"/>
    <w:rsid w:val="00A50022"/>
    <w:rsid w:val="00A50F26"/>
    <w:rsid w:val="00A6656B"/>
    <w:rsid w:val="00A9167D"/>
    <w:rsid w:val="00AA40F4"/>
    <w:rsid w:val="00AB006E"/>
    <w:rsid w:val="00AC1116"/>
    <w:rsid w:val="00AD1051"/>
    <w:rsid w:val="00B22B04"/>
    <w:rsid w:val="00B26211"/>
    <w:rsid w:val="00B31094"/>
    <w:rsid w:val="00B51696"/>
    <w:rsid w:val="00B51EF9"/>
    <w:rsid w:val="00B51EFB"/>
    <w:rsid w:val="00B85447"/>
    <w:rsid w:val="00B9615B"/>
    <w:rsid w:val="00BB7D6E"/>
    <w:rsid w:val="00BC6340"/>
    <w:rsid w:val="00BF3738"/>
    <w:rsid w:val="00C154AC"/>
    <w:rsid w:val="00C15C14"/>
    <w:rsid w:val="00C26E29"/>
    <w:rsid w:val="00C3670F"/>
    <w:rsid w:val="00C4066A"/>
    <w:rsid w:val="00C52262"/>
    <w:rsid w:val="00CA520E"/>
    <w:rsid w:val="00CB3F42"/>
    <w:rsid w:val="00CC5332"/>
    <w:rsid w:val="00CE0FC1"/>
    <w:rsid w:val="00CF095E"/>
    <w:rsid w:val="00D06D76"/>
    <w:rsid w:val="00D2339F"/>
    <w:rsid w:val="00D35614"/>
    <w:rsid w:val="00D36486"/>
    <w:rsid w:val="00DB4C2B"/>
    <w:rsid w:val="00DD5F21"/>
    <w:rsid w:val="00E16A5E"/>
    <w:rsid w:val="00E24369"/>
    <w:rsid w:val="00E31DE5"/>
    <w:rsid w:val="00E45486"/>
    <w:rsid w:val="00ED1E9F"/>
    <w:rsid w:val="00ED4C0B"/>
    <w:rsid w:val="00EE4CB1"/>
    <w:rsid w:val="00EE68D0"/>
    <w:rsid w:val="00F30F73"/>
    <w:rsid w:val="00F32F70"/>
    <w:rsid w:val="00F609BD"/>
    <w:rsid w:val="00F7244D"/>
    <w:rsid w:val="00F959D6"/>
    <w:rsid w:val="00FA2A5A"/>
    <w:rsid w:val="00FA3834"/>
    <w:rsid w:val="00FA5607"/>
    <w:rsid w:val="00FF4A22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C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SingleTxtG">
    <w:name w:val="_ Single Txt_G"/>
    <w:basedOn w:val="Normal"/>
    <w:rsid w:val="00F32F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ragraphedeliste">
    <w:name w:val="List Paragraph"/>
    <w:basedOn w:val="Normal"/>
    <w:uiPriority w:val="34"/>
    <w:qFormat/>
    <w:rsid w:val="00F32F7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107DA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0F37A4"/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3342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3342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4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486"/>
    <w:rPr>
      <w:rFonts w:ascii="Lucida Grande" w:hAnsi="Lucida Grande" w:cs="Lucida Grande"/>
      <w:sz w:val="18"/>
      <w:szCs w:val="18"/>
    </w:rPr>
  </w:style>
  <w:style w:type="character" w:styleId="Lienhypertextesuivi">
    <w:name w:val="FollowedHyperlink"/>
    <w:basedOn w:val="Policepardfaut"/>
    <w:uiPriority w:val="99"/>
    <w:semiHidden/>
    <w:unhideWhenUsed/>
    <w:rsid w:val="008237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rsid w:val="00F32F70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32F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F37A4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42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6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37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6.png"/><Relationship Id="rId21" Type="http://schemas.openxmlformats.org/officeDocument/2006/relationships/hyperlink" Target="http://www.khrc.or.ke/" TargetMode="External"/><Relationship Id="rId22" Type="http://schemas.openxmlformats.org/officeDocument/2006/relationships/hyperlink" Target="mailto:admin@khrc.or.ke" TargetMode="External"/><Relationship Id="rId23" Type="http://schemas.openxmlformats.org/officeDocument/2006/relationships/image" Target="media/image7.jpeg"/><Relationship Id="rId24" Type="http://schemas.openxmlformats.org/officeDocument/2006/relationships/hyperlink" Target="http://www.trial-ch.org/" TargetMode="External"/><Relationship Id="rId25" Type="http://schemas.openxmlformats.org/officeDocument/2006/relationships/hyperlink" Target="mailto:daniele.perissi@trial-ch.org" TargetMode="External"/><Relationship Id="rId26" Type="http://schemas.openxmlformats.org/officeDocument/2006/relationships/image" Target="media/image8.png"/><Relationship Id="rId27" Type="http://schemas.openxmlformats.org/officeDocument/2006/relationships/hyperlink" Target="http://hrp.cla.umn.edu/" TargetMode="External"/><Relationship Id="rId28" Type="http://schemas.openxmlformats.org/officeDocument/2006/relationships/hyperlink" Target="mailto:hrp@umn.edu" TargetMode="External"/><Relationship Id="rId29" Type="http://schemas.openxmlformats.org/officeDocument/2006/relationships/image" Target="media/image9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cprcentre.org" TargetMode="External"/><Relationship Id="rId30" Type="http://schemas.openxmlformats.org/officeDocument/2006/relationships/hyperlink" Target="http://www.omct.org/" TargetMode="External"/><Relationship Id="rId31" Type="http://schemas.openxmlformats.org/officeDocument/2006/relationships/image" Target="media/image10.jpeg"/><Relationship Id="rId32" Type="http://schemas.openxmlformats.org/officeDocument/2006/relationships/fontTable" Target="fontTable.xml"/><Relationship Id="rId9" Type="http://schemas.openxmlformats.org/officeDocument/2006/relationships/hyperlink" Target="mailto:info@reprorights.org" TargetMode="External"/><Relationship Id="rId6" Type="http://schemas.openxmlformats.org/officeDocument/2006/relationships/hyperlink" Target="mailto:info@ccprcentre.org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reproductiverights.org/en/our-regions/africa/kenya" TargetMode="External"/><Relationship Id="rId33" Type="http://schemas.openxmlformats.org/officeDocument/2006/relationships/theme" Target="theme/theme1.xml"/><Relationship Id="rId34" Type="http://schemas.microsoft.com/office/2007/relationships/stylesWithEffects" Target="stylesWithEffects.xml"/><Relationship Id="rId10" Type="http://schemas.openxmlformats.org/officeDocument/2006/relationships/image" Target="media/image2.jpeg"/><Relationship Id="rId11" Type="http://schemas.openxmlformats.org/officeDocument/2006/relationships/hyperlink" Target="http://www.fidakenya.org" TargetMode="External"/><Relationship Id="rId12" Type="http://schemas.openxmlformats.org/officeDocument/2006/relationships/image" Target="media/image3.jpeg"/><Relationship Id="rId13" Type="http://schemas.openxmlformats.org/officeDocument/2006/relationships/hyperlink" Target="http://www.globalinitiative-escr.org/" TargetMode="External"/><Relationship Id="rId14" Type="http://schemas.openxmlformats.org/officeDocument/2006/relationships/hyperlink" Target="mailto:Mayra@globalinitiative-escr.org" TargetMode="External"/><Relationship Id="rId15" Type="http://schemas.openxmlformats.org/officeDocument/2006/relationships/image" Target="media/image4.gif"/><Relationship Id="rId16" Type="http://schemas.openxmlformats.org/officeDocument/2006/relationships/hyperlink" Target="http://www.imlu.org/" TargetMode="External"/><Relationship Id="rId17" Type="http://schemas.openxmlformats.org/officeDocument/2006/relationships/hyperlink" Target="mailto:medico@imlu.org" TargetMode="External"/><Relationship Id="rId18" Type="http://schemas.openxmlformats.org/officeDocument/2006/relationships/image" Target="media/image5.png"/><Relationship Id="rId19" Type="http://schemas.openxmlformats.org/officeDocument/2006/relationships/hyperlink" Target="http://www.icj-keny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956</Words>
  <Characters>5452</Characters>
  <Application>Microsoft Macintosh Word</Application>
  <DocSecurity>0</DocSecurity>
  <Lines>45</Lines>
  <Paragraphs>10</Paragraphs>
  <ScaleCrop>false</ScaleCrop>
  <Company/>
  <LinksUpToDate>false</LinksUpToDate>
  <CharactersWithSpaces>6695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Tucker</dc:creator>
  <cp:keywords/>
  <dc:description/>
  <cp:lastModifiedBy>TRIAL</cp:lastModifiedBy>
  <cp:revision>2</cp:revision>
  <dcterms:created xsi:type="dcterms:W3CDTF">2012-07-25T15:42:00Z</dcterms:created>
  <dcterms:modified xsi:type="dcterms:W3CDTF">2012-07-25T15:42:00Z</dcterms:modified>
</cp:coreProperties>
</file>